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CC556" w14:textId="6987459D" w:rsidR="00AA6F4D" w:rsidRPr="00BB212B" w:rsidRDefault="00520F8E" w:rsidP="00520F8E">
      <w:pPr>
        <w:pStyle w:val="LGAItemNoHeading"/>
        <w:spacing w:before="240"/>
        <w:rPr>
          <w:rFonts w:ascii="Arial" w:hAnsi="Arial" w:cs="Arial"/>
          <w:sz w:val="28"/>
          <w:szCs w:val="28"/>
        </w:rPr>
      </w:pPr>
      <w:r>
        <w:rPr>
          <w:rFonts w:ascii="Arial" w:hAnsi="Arial" w:cs="Arial"/>
          <w:sz w:val="28"/>
          <w:szCs w:val="28"/>
        </w:rPr>
        <w:t>LG</w:t>
      </w:r>
      <w:r w:rsidR="007670FF">
        <w:rPr>
          <w:rFonts w:ascii="Arial" w:hAnsi="Arial" w:cs="Arial"/>
          <w:sz w:val="28"/>
          <w:szCs w:val="28"/>
        </w:rPr>
        <w:t>A</w:t>
      </w:r>
      <w:r>
        <w:rPr>
          <w:rFonts w:ascii="Arial" w:hAnsi="Arial" w:cs="Arial"/>
          <w:sz w:val="28"/>
          <w:szCs w:val="28"/>
        </w:rPr>
        <w:t xml:space="preserve"> </w:t>
      </w:r>
      <w:r w:rsidR="0096729D">
        <w:rPr>
          <w:rFonts w:ascii="Arial" w:hAnsi="Arial" w:cs="Arial"/>
          <w:sz w:val="28"/>
          <w:szCs w:val="28"/>
        </w:rPr>
        <w:t xml:space="preserve">Annual </w:t>
      </w:r>
      <w:r>
        <w:rPr>
          <w:rFonts w:ascii="Arial" w:hAnsi="Arial" w:cs="Arial"/>
          <w:sz w:val="28"/>
          <w:szCs w:val="28"/>
        </w:rPr>
        <w:t>Fire Conference</w:t>
      </w:r>
      <w:r w:rsidR="007670FF">
        <w:rPr>
          <w:rFonts w:ascii="Arial" w:hAnsi="Arial" w:cs="Arial"/>
          <w:sz w:val="28"/>
          <w:szCs w:val="28"/>
        </w:rPr>
        <w:t xml:space="preserve"> and Exhibition</w:t>
      </w:r>
      <w:r>
        <w:rPr>
          <w:rFonts w:ascii="Arial" w:hAnsi="Arial" w:cs="Arial"/>
          <w:sz w:val="28"/>
          <w:szCs w:val="28"/>
        </w:rPr>
        <w:t xml:space="preserve"> </w:t>
      </w:r>
      <w:r w:rsidR="009F2E8E">
        <w:rPr>
          <w:rFonts w:ascii="Arial" w:hAnsi="Arial" w:cs="Arial"/>
          <w:sz w:val="28"/>
          <w:szCs w:val="28"/>
        </w:rPr>
        <w:t>V</w:t>
      </w:r>
      <w:r w:rsidR="00387CE7">
        <w:rPr>
          <w:rFonts w:ascii="Arial" w:hAnsi="Arial" w:cs="Arial"/>
          <w:sz w:val="28"/>
          <w:szCs w:val="28"/>
        </w:rPr>
        <w:t>enue</w:t>
      </w:r>
      <w:r w:rsidR="00B5620F">
        <w:rPr>
          <w:rFonts w:ascii="Arial" w:hAnsi="Arial" w:cs="Arial"/>
          <w:sz w:val="28"/>
          <w:szCs w:val="28"/>
        </w:rPr>
        <w:t>s</w:t>
      </w:r>
      <w:r w:rsidR="009F2E8E">
        <w:rPr>
          <w:rFonts w:ascii="Arial" w:hAnsi="Arial" w:cs="Arial"/>
          <w:sz w:val="28"/>
          <w:szCs w:val="28"/>
        </w:rPr>
        <w:t xml:space="preserve"> and L</w:t>
      </w:r>
      <w:r w:rsidR="00387CE7">
        <w:rPr>
          <w:rFonts w:ascii="Arial" w:hAnsi="Arial" w:cs="Arial"/>
          <w:sz w:val="28"/>
          <w:szCs w:val="28"/>
        </w:rPr>
        <w:t>ocation</w:t>
      </w:r>
      <w:r w:rsidR="00B5620F">
        <w:rPr>
          <w:rFonts w:ascii="Arial" w:hAnsi="Arial" w:cs="Arial"/>
          <w:sz w:val="28"/>
          <w:szCs w:val="28"/>
        </w:rPr>
        <w:t>s</w:t>
      </w:r>
      <w:r w:rsidR="00387CE7">
        <w:rPr>
          <w:rFonts w:ascii="Arial" w:hAnsi="Arial" w:cs="Arial"/>
          <w:sz w:val="28"/>
          <w:szCs w:val="28"/>
        </w:rPr>
        <w:t xml:space="preserve"> for </w:t>
      </w:r>
      <w:r>
        <w:rPr>
          <w:rFonts w:ascii="Arial" w:hAnsi="Arial" w:cs="Arial"/>
          <w:sz w:val="28"/>
          <w:szCs w:val="28"/>
        </w:rPr>
        <w:t>201</w:t>
      </w:r>
      <w:r w:rsidR="00B5620F">
        <w:rPr>
          <w:rFonts w:ascii="Arial" w:hAnsi="Arial" w:cs="Arial"/>
          <w:sz w:val="28"/>
          <w:szCs w:val="28"/>
        </w:rPr>
        <w:t>7</w:t>
      </w:r>
      <w:r w:rsidR="00042F7E">
        <w:rPr>
          <w:rFonts w:ascii="Arial" w:hAnsi="Arial" w:cs="Arial"/>
          <w:sz w:val="28"/>
          <w:szCs w:val="28"/>
        </w:rPr>
        <w:t xml:space="preserve"> </w:t>
      </w:r>
      <w:r w:rsidR="009F2E8E">
        <w:rPr>
          <w:rFonts w:ascii="Arial" w:hAnsi="Arial" w:cs="Arial"/>
          <w:sz w:val="28"/>
          <w:szCs w:val="28"/>
        </w:rPr>
        <w:t>and B</w:t>
      </w:r>
      <w:r w:rsidR="001B7CE0">
        <w:rPr>
          <w:rFonts w:ascii="Arial" w:hAnsi="Arial" w:cs="Arial"/>
          <w:sz w:val="28"/>
          <w:szCs w:val="28"/>
        </w:rPr>
        <w:t>eyond</w:t>
      </w:r>
    </w:p>
    <w:p w14:paraId="37CB404C" w14:textId="77777777" w:rsidR="001172B6" w:rsidRPr="00B1424C" w:rsidRDefault="001172B6" w:rsidP="000C3360">
      <w:pPr>
        <w:pStyle w:val="MainText"/>
        <w:rPr>
          <w:rFonts w:ascii="Arial" w:hAnsi="Arial" w:cs="Arial"/>
          <w:b/>
          <w:szCs w:val="22"/>
        </w:rPr>
      </w:pPr>
      <w:r w:rsidRPr="00B1424C">
        <w:rPr>
          <w:rFonts w:ascii="Arial" w:hAnsi="Arial" w:cs="Arial"/>
          <w:b/>
          <w:szCs w:val="22"/>
        </w:rPr>
        <w:t>Purpose of report</w:t>
      </w:r>
    </w:p>
    <w:p w14:paraId="0B6E651A" w14:textId="77777777" w:rsidR="001172B6" w:rsidRPr="00B1424C" w:rsidRDefault="001172B6" w:rsidP="000C3360">
      <w:pPr>
        <w:pStyle w:val="MainText"/>
        <w:rPr>
          <w:rFonts w:ascii="Arial" w:hAnsi="Arial" w:cs="Arial"/>
          <w:szCs w:val="22"/>
        </w:rPr>
      </w:pPr>
    </w:p>
    <w:p w14:paraId="2529407B" w14:textId="77777777" w:rsidR="001172B6" w:rsidRPr="00B1424C" w:rsidRDefault="00084E44" w:rsidP="000C3360">
      <w:pPr>
        <w:pStyle w:val="MainText"/>
        <w:rPr>
          <w:rFonts w:ascii="Arial" w:hAnsi="Arial" w:cs="Arial"/>
          <w:szCs w:val="22"/>
        </w:rPr>
      </w:pPr>
      <w:proofErr w:type="gramStart"/>
      <w:r w:rsidRPr="00B1424C">
        <w:rPr>
          <w:rFonts w:ascii="Arial" w:hAnsi="Arial" w:cs="Arial"/>
          <w:szCs w:val="22"/>
        </w:rPr>
        <w:t>F</w:t>
      </w:r>
      <w:r w:rsidR="007B7A0E" w:rsidRPr="00B1424C">
        <w:rPr>
          <w:rFonts w:ascii="Arial" w:hAnsi="Arial" w:cs="Arial"/>
          <w:szCs w:val="22"/>
        </w:rPr>
        <w:t xml:space="preserve">or </w:t>
      </w:r>
      <w:r w:rsidRPr="00B1424C">
        <w:rPr>
          <w:rFonts w:ascii="Arial" w:hAnsi="Arial" w:cs="Arial"/>
          <w:szCs w:val="22"/>
        </w:rPr>
        <w:t xml:space="preserve">discussion and </w:t>
      </w:r>
      <w:r w:rsidR="006604C3" w:rsidRPr="00B1424C">
        <w:rPr>
          <w:rFonts w:ascii="Arial" w:hAnsi="Arial" w:cs="Arial"/>
          <w:szCs w:val="22"/>
        </w:rPr>
        <w:t>agreement</w:t>
      </w:r>
      <w:r w:rsidR="005B62A0" w:rsidRPr="00B1424C">
        <w:rPr>
          <w:rFonts w:ascii="Arial" w:hAnsi="Arial" w:cs="Arial"/>
          <w:szCs w:val="22"/>
        </w:rPr>
        <w:t>.</w:t>
      </w:r>
      <w:proofErr w:type="gramEnd"/>
    </w:p>
    <w:p w14:paraId="3A9B84B4" w14:textId="77777777" w:rsidR="00A601EC" w:rsidRPr="00B1424C" w:rsidRDefault="00A601EC" w:rsidP="000C3360">
      <w:pPr>
        <w:pStyle w:val="MainText"/>
        <w:rPr>
          <w:rFonts w:ascii="Arial" w:hAnsi="Arial" w:cs="Arial"/>
          <w:b/>
          <w:szCs w:val="22"/>
        </w:rPr>
      </w:pPr>
    </w:p>
    <w:p w14:paraId="7B3EB4F2" w14:textId="77777777" w:rsidR="000C3360" w:rsidRPr="00B1424C" w:rsidRDefault="000C3360" w:rsidP="000C3360">
      <w:pPr>
        <w:pStyle w:val="MainText"/>
        <w:rPr>
          <w:rFonts w:ascii="Arial" w:hAnsi="Arial" w:cs="Arial"/>
          <w:szCs w:val="22"/>
        </w:rPr>
      </w:pPr>
      <w:r w:rsidRPr="00B1424C">
        <w:rPr>
          <w:rFonts w:ascii="Arial" w:hAnsi="Arial" w:cs="Arial"/>
          <w:b/>
          <w:szCs w:val="22"/>
        </w:rPr>
        <w:t>Summary</w:t>
      </w:r>
    </w:p>
    <w:p w14:paraId="2FB093AA" w14:textId="77777777" w:rsidR="000C3360" w:rsidRPr="00B1424C" w:rsidRDefault="000C3360" w:rsidP="00A601EC">
      <w:pPr>
        <w:pStyle w:val="MainText"/>
        <w:rPr>
          <w:rFonts w:ascii="Arial" w:hAnsi="Arial" w:cs="Arial"/>
          <w:szCs w:val="22"/>
        </w:rPr>
      </w:pPr>
    </w:p>
    <w:p w14:paraId="241D9C07" w14:textId="3D16EE7E" w:rsidR="00A601EC" w:rsidRPr="00B1424C" w:rsidRDefault="00B1424C" w:rsidP="00722319">
      <w:pPr>
        <w:pStyle w:val="MainText"/>
        <w:rPr>
          <w:rFonts w:ascii="Arial" w:hAnsi="Arial" w:cs="Arial"/>
          <w:szCs w:val="22"/>
        </w:rPr>
      </w:pPr>
      <w:r>
        <w:rPr>
          <w:rFonts w:ascii="Arial" w:hAnsi="Arial" w:cs="Arial"/>
          <w:szCs w:val="22"/>
        </w:rPr>
        <w:t xml:space="preserve">Members attended the Fire Conference in Gateshead in March this year; and have agreed that the Hilton Bristol should be the venue for 2016.  </w:t>
      </w:r>
      <w:r w:rsidR="00DC6862" w:rsidRPr="00B1424C">
        <w:rPr>
          <w:rFonts w:ascii="Arial" w:hAnsi="Arial" w:cs="Arial"/>
          <w:szCs w:val="22"/>
        </w:rPr>
        <w:t xml:space="preserve">This paper sets out </w:t>
      </w:r>
      <w:r w:rsidR="0038037E">
        <w:rPr>
          <w:rFonts w:ascii="Arial" w:hAnsi="Arial" w:cs="Arial"/>
          <w:szCs w:val="22"/>
        </w:rPr>
        <w:t xml:space="preserve">the benefits and drawbacks of a number of potential conference venues as well as </w:t>
      </w:r>
      <w:r w:rsidR="00CA78C3">
        <w:rPr>
          <w:rFonts w:ascii="Arial" w:hAnsi="Arial" w:cs="Arial"/>
          <w:szCs w:val="22"/>
        </w:rPr>
        <w:t xml:space="preserve">a proposal to find a semi-permanent home for the Fire Conference and Exhibition in Gateshead </w:t>
      </w:r>
      <w:r>
        <w:rPr>
          <w:rFonts w:ascii="Arial" w:hAnsi="Arial" w:cs="Arial"/>
          <w:szCs w:val="22"/>
        </w:rPr>
        <w:t xml:space="preserve">for </w:t>
      </w:r>
      <w:r w:rsidR="004D0C51">
        <w:rPr>
          <w:rFonts w:ascii="Arial" w:hAnsi="Arial" w:cs="Arial"/>
          <w:szCs w:val="22"/>
        </w:rPr>
        <w:t>a 2 or</w:t>
      </w:r>
      <w:r>
        <w:rPr>
          <w:rFonts w:ascii="Arial" w:hAnsi="Arial" w:cs="Arial"/>
          <w:szCs w:val="22"/>
        </w:rPr>
        <w:t xml:space="preserve"> 3 year period </w:t>
      </w:r>
      <w:r w:rsidR="00F45382" w:rsidRPr="00B1424C">
        <w:rPr>
          <w:rFonts w:ascii="Arial" w:hAnsi="Arial" w:cs="Arial"/>
          <w:szCs w:val="22"/>
        </w:rPr>
        <w:t>from 2017</w:t>
      </w:r>
      <w:r w:rsidR="00CA78C3">
        <w:rPr>
          <w:rFonts w:ascii="Arial" w:hAnsi="Arial" w:cs="Arial"/>
          <w:szCs w:val="22"/>
        </w:rPr>
        <w:t>-</w:t>
      </w:r>
      <w:r w:rsidR="00F72CEF">
        <w:rPr>
          <w:rFonts w:ascii="Arial" w:hAnsi="Arial" w:cs="Arial"/>
          <w:szCs w:val="22"/>
        </w:rPr>
        <w:t>19</w:t>
      </w:r>
      <w:r>
        <w:rPr>
          <w:rFonts w:ascii="Arial" w:hAnsi="Arial" w:cs="Arial"/>
          <w:szCs w:val="22"/>
        </w:rPr>
        <w:t xml:space="preserve">.  </w:t>
      </w:r>
    </w:p>
    <w:p w14:paraId="1EF78605" w14:textId="77777777" w:rsidR="00AA6F4D" w:rsidRPr="00B1424C"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1424C" w14:paraId="0E54D774" w14:textId="77777777">
        <w:tc>
          <w:tcPr>
            <w:tcW w:w="9157" w:type="dxa"/>
          </w:tcPr>
          <w:p w14:paraId="18DD409D" w14:textId="77777777" w:rsidR="000C3360" w:rsidRPr="00B1424C" w:rsidRDefault="000C3360">
            <w:pPr>
              <w:pStyle w:val="MainText"/>
              <w:rPr>
                <w:rFonts w:ascii="Arial" w:hAnsi="Arial" w:cs="Arial"/>
                <w:b/>
                <w:szCs w:val="22"/>
              </w:rPr>
            </w:pPr>
          </w:p>
          <w:p w14:paraId="7B0495DB" w14:textId="77777777" w:rsidR="000C3360" w:rsidRPr="00B1424C" w:rsidRDefault="000C3360">
            <w:pPr>
              <w:pStyle w:val="MainText"/>
              <w:rPr>
                <w:rFonts w:ascii="Arial" w:hAnsi="Arial" w:cs="Arial"/>
                <w:b/>
                <w:szCs w:val="22"/>
              </w:rPr>
            </w:pPr>
            <w:r w:rsidRPr="00B1424C">
              <w:rPr>
                <w:rFonts w:ascii="Arial" w:hAnsi="Arial" w:cs="Arial"/>
                <w:b/>
                <w:szCs w:val="22"/>
              </w:rPr>
              <w:t>Recommendation</w:t>
            </w:r>
          </w:p>
          <w:p w14:paraId="79F5F60E" w14:textId="77777777" w:rsidR="000C3360" w:rsidRPr="00B1424C" w:rsidRDefault="000C3360" w:rsidP="007F24E8">
            <w:pPr>
              <w:pStyle w:val="MainText"/>
              <w:ind w:left="567"/>
              <w:rPr>
                <w:rFonts w:ascii="Arial" w:hAnsi="Arial" w:cs="Arial"/>
                <w:szCs w:val="22"/>
              </w:rPr>
            </w:pPr>
          </w:p>
          <w:p w14:paraId="6BED6EE5" w14:textId="77777777" w:rsidR="000C3360" w:rsidRPr="00B1424C" w:rsidRDefault="005B62A0" w:rsidP="000A3935">
            <w:pPr>
              <w:pStyle w:val="MainText"/>
              <w:rPr>
                <w:rFonts w:ascii="Arial" w:hAnsi="Arial" w:cs="Arial"/>
                <w:szCs w:val="22"/>
              </w:rPr>
            </w:pPr>
            <w:r w:rsidRPr="00B1424C">
              <w:rPr>
                <w:rFonts w:ascii="Arial" w:hAnsi="Arial" w:cs="Arial"/>
                <w:szCs w:val="22"/>
              </w:rPr>
              <w:t>Members are</w:t>
            </w:r>
            <w:r w:rsidR="00B1424C">
              <w:rPr>
                <w:rFonts w:ascii="Arial" w:hAnsi="Arial" w:cs="Arial"/>
                <w:szCs w:val="22"/>
              </w:rPr>
              <w:t xml:space="preserve"> invited</w:t>
            </w:r>
            <w:r w:rsidRPr="00B1424C">
              <w:rPr>
                <w:rFonts w:ascii="Arial" w:hAnsi="Arial" w:cs="Arial"/>
                <w:szCs w:val="22"/>
              </w:rPr>
              <w:t xml:space="preserve"> to </w:t>
            </w:r>
            <w:r w:rsidR="005B6986">
              <w:rPr>
                <w:rFonts w:ascii="Arial" w:hAnsi="Arial" w:cs="Arial"/>
                <w:szCs w:val="22"/>
              </w:rPr>
              <w:t>consider the venues for the Fire Conference from 2017 onwards.</w:t>
            </w:r>
          </w:p>
          <w:p w14:paraId="0EC4321E" w14:textId="77777777" w:rsidR="005B62A0" w:rsidRPr="00B1424C" w:rsidRDefault="005B62A0" w:rsidP="000A3935">
            <w:pPr>
              <w:pStyle w:val="MainText"/>
              <w:rPr>
                <w:rFonts w:ascii="Arial" w:hAnsi="Arial" w:cs="Arial"/>
                <w:szCs w:val="22"/>
              </w:rPr>
            </w:pPr>
          </w:p>
          <w:p w14:paraId="17C3642B" w14:textId="77777777" w:rsidR="000C3360" w:rsidRPr="00B1424C" w:rsidRDefault="000C3360">
            <w:pPr>
              <w:pStyle w:val="MainText"/>
              <w:rPr>
                <w:rFonts w:ascii="Arial" w:hAnsi="Arial" w:cs="Arial"/>
                <w:b/>
                <w:szCs w:val="22"/>
              </w:rPr>
            </w:pPr>
            <w:r w:rsidRPr="00B1424C">
              <w:rPr>
                <w:rFonts w:ascii="Arial" w:hAnsi="Arial" w:cs="Arial"/>
                <w:b/>
                <w:szCs w:val="22"/>
              </w:rPr>
              <w:t>Action</w:t>
            </w:r>
          </w:p>
          <w:p w14:paraId="3DE69319" w14:textId="77777777" w:rsidR="00A601EC" w:rsidRPr="00B1424C" w:rsidRDefault="00A601EC">
            <w:pPr>
              <w:pStyle w:val="MainText"/>
              <w:rPr>
                <w:rFonts w:ascii="Arial" w:hAnsi="Arial" w:cs="Arial"/>
                <w:b/>
                <w:szCs w:val="22"/>
              </w:rPr>
            </w:pPr>
          </w:p>
          <w:p w14:paraId="51A5F8E1" w14:textId="77777777" w:rsidR="000C3360" w:rsidRPr="00B1424C" w:rsidRDefault="005B62A0">
            <w:pPr>
              <w:pStyle w:val="MainText"/>
              <w:rPr>
                <w:rFonts w:ascii="Arial" w:hAnsi="Arial" w:cs="Arial"/>
                <w:szCs w:val="22"/>
              </w:rPr>
            </w:pPr>
            <w:r w:rsidRPr="00B1424C">
              <w:rPr>
                <w:rFonts w:ascii="Arial" w:hAnsi="Arial" w:cs="Arial"/>
                <w:szCs w:val="22"/>
              </w:rPr>
              <w:t xml:space="preserve">Officers to </w:t>
            </w:r>
            <w:r w:rsidR="00D00422">
              <w:rPr>
                <w:rFonts w:ascii="Arial" w:hAnsi="Arial" w:cs="Arial"/>
                <w:szCs w:val="22"/>
              </w:rPr>
              <w:t>act upon</w:t>
            </w:r>
            <w:r w:rsidRPr="00B1424C">
              <w:rPr>
                <w:rFonts w:ascii="Arial" w:hAnsi="Arial" w:cs="Arial"/>
                <w:szCs w:val="22"/>
              </w:rPr>
              <w:t xml:space="preserve"> Members’ </w:t>
            </w:r>
            <w:r w:rsidR="00D00422">
              <w:rPr>
                <w:rFonts w:ascii="Arial" w:hAnsi="Arial" w:cs="Arial"/>
                <w:szCs w:val="22"/>
              </w:rPr>
              <w:t xml:space="preserve">steer for future </w:t>
            </w:r>
            <w:r w:rsidRPr="00B1424C">
              <w:rPr>
                <w:rFonts w:ascii="Arial" w:hAnsi="Arial" w:cs="Arial"/>
                <w:szCs w:val="22"/>
              </w:rPr>
              <w:t>conference planning.</w:t>
            </w:r>
          </w:p>
          <w:p w14:paraId="67499E90" w14:textId="77777777" w:rsidR="000A3935" w:rsidRPr="00B1424C" w:rsidRDefault="000A3935">
            <w:pPr>
              <w:pStyle w:val="MainText"/>
              <w:rPr>
                <w:rFonts w:ascii="Arial" w:hAnsi="Arial" w:cs="Arial"/>
                <w:b/>
                <w:szCs w:val="22"/>
              </w:rPr>
            </w:pPr>
          </w:p>
        </w:tc>
      </w:tr>
    </w:tbl>
    <w:p w14:paraId="67DA2826" w14:textId="77777777" w:rsidR="00AA6F4D" w:rsidRPr="00B1424C" w:rsidRDefault="00AA6F4D">
      <w:pPr>
        <w:pStyle w:val="MainText"/>
        <w:rPr>
          <w:rFonts w:ascii="Arial" w:hAnsi="Arial" w:cs="Arial"/>
          <w:szCs w:val="22"/>
        </w:rPr>
      </w:pPr>
    </w:p>
    <w:p w14:paraId="37431DAF" w14:textId="77777777" w:rsidR="00AA6F4D" w:rsidRPr="00B1424C" w:rsidRDefault="00AA6F4D">
      <w:pPr>
        <w:pStyle w:val="MainText"/>
        <w:rPr>
          <w:rFonts w:ascii="Arial" w:hAnsi="Arial" w:cs="Arial"/>
          <w:szCs w:val="22"/>
        </w:rPr>
      </w:pPr>
    </w:p>
    <w:p w14:paraId="24D6A149" w14:textId="77777777" w:rsidR="00AA6F4D" w:rsidRPr="00B1424C" w:rsidRDefault="00AA6F4D">
      <w:pPr>
        <w:pStyle w:val="MainText"/>
        <w:rPr>
          <w:rFonts w:ascii="Arial" w:hAnsi="Arial" w:cs="Arial"/>
          <w:szCs w:val="22"/>
        </w:rPr>
      </w:pPr>
    </w:p>
    <w:p w14:paraId="58F637C6" w14:textId="77777777" w:rsidR="00AA6F4D" w:rsidRPr="00B1424C"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B1424C" w14:paraId="6D8F564B" w14:textId="77777777" w:rsidTr="00F06E70">
        <w:tc>
          <w:tcPr>
            <w:tcW w:w="2802" w:type="dxa"/>
            <w:shd w:val="clear" w:color="auto" w:fill="auto"/>
          </w:tcPr>
          <w:p w14:paraId="78C680FE" w14:textId="77777777" w:rsidR="00CC0245" w:rsidRPr="00B1424C" w:rsidRDefault="00CC0245" w:rsidP="00F06E70">
            <w:pPr>
              <w:pStyle w:val="MainText"/>
              <w:spacing w:after="120" w:line="240" w:lineRule="auto"/>
              <w:rPr>
                <w:rFonts w:ascii="Arial" w:hAnsi="Arial" w:cs="Arial"/>
                <w:szCs w:val="22"/>
              </w:rPr>
            </w:pPr>
            <w:r w:rsidRPr="00B1424C">
              <w:rPr>
                <w:rFonts w:ascii="Arial" w:hAnsi="Arial" w:cs="Arial"/>
                <w:b/>
                <w:szCs w:val="22"/>
              </w:rPr>
              <w:t>Contact officer:</w:t>
            </w:r>
            <w:r w:rsidRPr="00B1424C">
              <w:rPr>
                <w:rFonts w:ascii="Arial" w:hAnsi="Arial" w:cs="Arial"/>
                <w:szCs w:val="22"/>
              </w:rPr>
              <w:t xml:space="preserve">  </w:t>
            </w:r>
          </w:p>
        </w:tc>
        <w:tc>
          <w:tcPr>
            <w:tcW w:w="6378" w:type="dxa"/>
            <w:shd w:val="clear" w:color="auto" w:fill="auto"/>
          </w:tcPr>
          <w:p w14:paraId="724F76D9" w14:textId="77777777" w:rsidR="00CC0245" w:rsidRPr="00B1424C" w:rsidRDefault="00E75591" w:rsidP="00E75591">
            <w:pPr>
              <w:pStyle w:val="MainText"/>
              <w:spacing w:after="120" w:line="240" w:lineRule="auto"/>
              <w:rPr>
                <w:rFonts w:ascii="Arial" w:hAnsi="Arial" w:cs="Arial"/>
                <w:szCs w:val="22"/>
              </w:rPr>
            </w:pPr>
            <w:r w:rsidRPr="00B1424C">
              <w:rPr>
                <w:rFonts w:ascii="Arial" w:hAnsi="Arial" w:cs="Arial"/>
                <w:szCs w:val="22"/>
              </w:rPr>
              <w:t>Amanda Spicer</w:t>
            </w:r>
          </w:p>
        </w:tc>
      </w:tr>
      <w:tr w:rsidR="00C9258A" w:rsidRPr="00B1424C" w14:paraId="49603A11" w14:textId="77777777" w:rsidTr="00F06E70">
        <w:tc>
          <w:tcPr>
            <w:tcW w:w="2802" w:type="dxa"/>
            <w:shd w:val="clear" w:color="auto" w:fill="auto"/>
          </w:tcPr>
          <w:p w14:paraId="2EEE7801" w14:textId="77777777" w:rsidR="00C9258A" w:rsidRPr="00B1424C" w:rsidRDefault="00C9258A" w:rsidP="00F06E70">
            <w:pPr>
              <w:pStyle w:val="MainText"/>
              <w:spacing w:after="120" w:line="240" w:lineRule="auto"/>
              <w:rPr>
                <w:rFonts w:ascii="Arial" w:hAnsi="Arial" w:cs="Arial"/>
                <w:b/>
                <w:szCs w:val="22"/>
              </w:rPr>
            </w:pPr>
            <w:r w:rsidRPr="00B1424C">
              <w:rPr>
                <w:rFonts w:ascii="Arial" w:hAnsi="Arial" w:cs="Arial"/>
                <w:b/>
                <w:szCs w:val="22"/>
              </w:rPr>
              <w:t>Position:</w:t>
            </w:r>
          </w:p>
        </w:tc>
        <w:tc>
          <w:tcPr>
            <w:tcW w:w="6378" w:type="dxa"/>
            <w:shd w:val="clear" w:color="auto" w:fill="auto"/>
          </w:tcPr>
          <w:p w14:paraId="0D7E827A" w14:textId="77777777" w:rsidR="00C9258A" w:rsidRPr="00B1424C" w:rsidRDefault="005B62A0" w:rsidP="00E75591">
            <w:pPr>
              <w:pStyle w:val="MainText"/>
              <w:spacing w:after="120" w:line="240" w:lineRule="auto"/>
              <w:rPr>
                <w:rFonts w:ascii="Arial" w:hAnsi="Arial" w:cs="Arial"/>
                <w:szCs w:val="22"/>
              </w:rPr>
            </w:pPr>
            <w:proofErr w:type="spellStart"/>
            <w:r w:rsidRPr="00B1424C">
              <w:rPr>
                <w:rFonts w:ascii="Arial" w:hAnsi="Arial" w:cs="Arial"/>
                <w:szCs w:val="22"/>
              </w:rPr>
              <w:t>Events</w:t>
            </w:r>
            <w:proofErr w:type="spellEnd"/>
            <w:r w:rsidRPr="00B1424C">
              <w:rPr>
                <w:rFonts w:ascii="Arial" w:hAnsi="Arial" w:cs="Arial"/>
                <w:szCs w:val="22"/>
              </w:rPr>
              <w:t xml:space="preserve"> </w:t>
            </w:r>
            <w:r w:rsidR="00E75591" w:rsidRPr="00B1424C">
              <w:rPr>
                <w:rFonts w:ascii="Arial" w:hAnsi="Arial" w:cs="Arial"/>
                <w:szCs w:val="22"/>
              </w:rPr>
              <w:t>Organiser</w:t>
            </w:r>
            <w:r w:rsidRPr="00B1424C">
              <w:rPr>
                <w:rFonts w:ascii="Arial" w:hAnsi="Arial" w:cs="Arial"/>
                <w:szCs w:val="22"/>
              </w:rPr>
              <w:t>, LG</w:t>
            </w:r>
            <w:r w:rsidR="007670FF" w:rsidRPr="00B1424C">
              <w:rPr>
                <w:rFonts w:ascii="Arial" w:hAnsi="Arial" w:cs="Arial"/>
                <w:szCs w:val="22"/>
              </w:rPr>
              <w:t>A</w:t>
            </w:r>
          </w:p>
        </w:tc>
      </w:tr>
      <w:tr w:rsidR="00CC0245" w:rsidRPr="00B1424C" w14:paraId="12378425" w14:textId="77777777" w:rsidTr="00F06E70">
        <w:tc>
          <w:tcPr>
            <w:tcW w:w="2802" w:type="dxa"/>
            <w:shd w:val="clear" w:color="auto" w:fill="auto"/>
          </w:tcPr>
          <w:p w14:paraId="0BA07D6A" w14:textId="77777777" w:rsidR="00CC0245" w:rsidRPr="00B1424C" w:rsidRDefault="00CC0245" w:rsidP="00F06E70">
            <w:pPr>
              <w:pStyle w:val="MainText"/>
              <w:spacing w:after="120" w:line="240" w:lineRule="auto"/>
              <w:rPr>
                <w:rFonts w:ascii="Arial" w:hAnsi="Arial" w:cs="Arial"/>
                <w:b/>
                <w:szCs w:val="22"/>
              </w:rPr>
            </w:pPr>
            <w:r w:rsidRPr="00B1424C">
              <w:rPr>
                <w:rFonts w:ascii="Arial" w:hAnsi="Arial" w:cs="Arial"/>
                <w:b/>
                <w:szCs w:val="22"/>
              </w:rPr>
              <w:t>Phone no:</w:t>
            </w:r>
          </w:p>
        </w:tc>
        <w:tc>
          <w:tcPr>
            <w:tcW w:w="6378" w:type="dxa"/>
            <w:shd w:val="clear" w:color="auto" w:fill="auto"/>
          </w:tcPr>
          <w:p w14:paraId="26F7F9D1" w14:textId="77777777" w:rsidR="00CC0245" w:rsidRPr="00B1424C" w:rsidRDefault="005B62A0" w:rsidP="00E75591">
            <w:pPr>
              <w:pStyle w:val="MainText"/>
              <w:spacing w:after="120" w:line="240" w:lineRule="auto"/>
              <w:rPr>
                <w:rFonts w:ascii="Arial" w:hAnsi="Arial" w:cs="Arial"/>
                <w:szCs w:val="22"/>
              </w:rPr>
            </w:pPr>
            <w:r w:rsidRPr="00B1424C">
              <w:rPr>
                <w:rFonts w:ascii="Arial" w:hAnsi="Arial" w:cs="Arial"/>
                <w:szCs w:val="22"/>
              </w:rPr>
              <w:t>020 7664 3</w:t>
            </w:r>
            <w:r w:rsidR="00E75591" w:rsidRPr="00B1424C">
              <w:rPr>
                <w:rFonts w:ascii="Arial" w:hAnsi="Arial" w:cs="Arial"/>
                <w:szCs w:val="22"/>
              </w:rPr>
              <w:t>158</w:t>
            </w:r>
          </w:p>
        </w:tc>
      </w:tr>
      <w:tr w:rsidR="00CC0245" w:rsidRPr="00B1424C" w14:paraId="2453DA5A" w14:textId="77777777" w:rsidTr="00B1424C">
        <w:trPr>
          <w:trHeight w:val="445"/>
        </w:trPr>
        <w:tc>
          <w:tcPr>
            <w:tcW w:w="2802" w:type="dxa"/>
            <w:shd w:val="clear" w:color="auto" w:fill="auto"/>
          </w:tcPr>
          <w:p w14:paraId="76D54246" w14:textId="77777777" w:rsidR="00CC0245" w:rsidRPr="00B1424C" w:rsidRDefault="00CC0245" w:rsidP="00F06E70">
            <w:pPr>
              <w:pStyle w:val="MainText"/>
              <w:spacing w:after="120" w:line="240" w:lineRule="auto"/>
              <w:rPr>
                <w:rFonts w:ascii="Arial" w:hAnsi="Arial" w:cs="Arial"/>
                <w:b/>
                <w:szCs w:val="22"/>
              </w:rPr>
            </w:pPr>
            <w:r w:rsidRPr="00B1424C">
              <w:rPr>
                <w:rFonts w:ascii="Arial" w:hAnsi="Arial" w:cs="Arial"/>
                <w:b/>
                <w:szCs w:val="22"/>
              </w:rPr>
              <w:t>E-mail:</w:t>
            </w:r>
          </w:p>
        </w:tc>
        <w:tc>
          <w:tcPr>
            <w:tcW w:w="6378" w:type="dxa"/>
            <w:shd w:val="clear" w:color="auto" w:fill="auto"/>
          </w:tcPr>
          <w:p w14:paraId="03D52E0A" w14:textId="14E1264D" w:rsidR="006F00A5" w:rsidRPr="00B1424C" w:rsidRDefault="00580181" w:rsidP="00F06E70">
            <w:pPr>
              <w:pStyle w:val="MainText"/>
              <w:spacing w:after="120" w:line="240" w:lineRule="auto"/>
              <w:rPr>
                <w:rFonts w:ascii="Arial" w:hAnsi="Arial" w:cs="Arial"/>
                <w:szCs w:val="22"/>
              </w:rPr>
            </w:pPr>
            <w:hyperlink r:id="rId12" w:history="1">
              <w:r w:rsidR="00E75591" w:rsidRPr="00B1424C">
                <w:rPr>
                  <w:rStyle w:val="Hyperlink"/>
                  <w:rFonts w:ascii="Arial" w:hAnsi="Arial" w:cs="Arial"/>
                  <w:szCs w:val="22"/>
                </w:rPr>
                <w:t>amanda.spicer@local.gov.uk</w:t>
              </w:r>
            </w:hyperlink>
            <w:r w:rsidR="005B62A0" w:rsidRPr="00B1424C">
              <w:rPr>
                <w:rFonts w:ascii="Arial" w:hAnsi="Arial" w:cs="Arial"/>
                <w:szCs w:val="22"/>
              </w:rPr>
              <w:t xml:space="preserve"> </w:t>
            </w:r>
          </w:p>
        </w:tc>
      </w:tr>
    </w:tbl>
    <w:p w14:paraId="3FEC6252" w14:textId="77777777" w:rsidR="00875BBC" w:rsidRDefault="00875BBC" w:rsidP="00520F8E">
      <w:pPr>
        <w:pStyle w:val="LGAItemNoHeading"/>
        <w:spacing w:before="240"/>
        <w:rPr>
          <w:rFonts w:ascii="Arial" w:hAnsi="Arial" w:cs="Arial"/>
          <w:sz w:val="28"/>
          <w:szCs w:val="28"/>
        </w:rPr>
      </w:pPr>
    </w:p>
    <w:p w14:paraId="6A84C365" w14:textId="7C1F6D95" w:rsidR="00520F8E" w:rsidRPr="00BB212B" w:rsidRDefault="00875BBC" w:rsidP="00520F8E">
      <w:pPr>
        <w:pStyle w:val="LGAItemNoHeading"/>
        <w:spacing w:before="240"/>
        <w:rPr>
          <w:rFonts w:ascii="Arial" w:hAnsi="Arial" w:cs="Arial"/>
          <w:sz w:val="28"/>
          <w:szCs w:val="28"/>
        </w:rPr>
      </w:pPr>
      <w:r>
        <w:rPr>
          <w:rFonts w:ascii="Arial" w:hAnsi="Arial" w:cs="Arial"/>
          <w:sz w:val="28"/>
          <w:szCs w:val="28"/>
        </w:rPr>
        <w:br w:type="page"/>
      </w:r>
      <w:r w:rsidR="009F2E8E">
        <w:rPr>
          <w:rFonts w:ascii="Arial" w:hAnsi="Arial" w:cs="Arial"/>
          <w:sz w:val="28"/>
          <w:szCs w:val="28"/>
        </w:rPr>
        <w:lastRenderedPageBreak/>
        <w:t>LGA Annual Fire Conference and Exhibition Venues and Locations for 2017 and Beyond</w:t>
      </w:r>
    </w:p>
    <w:p w14:paraId="0248F135" w14:textId="77777777" w:rsidR="00552D46" w:rsidRPr="00026D14" w:rsidRDefault="00552D46" w:rsidP="00552D46">
      <w:pPr>
        <w:rPr>
          <w:rFonts w:ascii="Arial" w:hAnsi="Arial" w:cs="Arial"/>
          <w:b/>
          <w:szCs w:val="22"/>
        </w:rPr>
      </w:pPr>
      <w:r w:rsidRPr="00026D14">
        <w:rPr>
          <w:rFonts w:ascii="Arial" w:hAnsi="Arial" w:cs="Arial"/>
          <w:b/>
          <w:szCs w:val="22"/>
        </w:rPr>
        <w:t>Background</w:t>
      </w:r>
    </w:p>
    <w:p w14:paraId="435A26DD" w14:textId="77777777" w:rsidR="00067DDA" w:rsidRPr="00026D14" w:rsidRDefault="00067DDA" w:rsidP="00552D46">
      <w:pPr>
        <w:rPr>
          <w:rFonts w:ascii="Arial" w:hAnsi="Arial" w:cs="Arial"/>
          <w:b/>
          <w:szCs w:val="22"/>
        </w:rPr>
      </w:pPr>
    </w:p>
    <w:p w14:paraId="7491D75B" w14:textId="77777777" w:rsidR="00552D46" w:rsidRPr="00026D14" w:rsidRDefault="00B5620F" w:rsidP="00943194">
      <w:pPr>
        <w:numPr>
          <w:ilvl w:val="0"/>
          <w:numId w:val="1"/>
        </w:numPr>
        <w:rPr>
          <w:rFonts w:ascii="Arial" w:hAnsi="Arial" w:cs="Arial"/>
          <w:szCs w:val="22"/>
        </w:rPr>
      </w:pPr>
      <w:r w:rsidRPr="00026D14">
        <w:rPr>
          <w:rFonts w:ascii="Arial" w:hAnsi="Arial" w:cs="Arial"/>
          <w:szCs w:val="22"/>
        </w:rPr>
        <w:t>T</w:t>
      </w:r>
      <w:r w:rsidR="00552D46" w:rsidRPr="00026D14">
        <w:rPr>
          <w:rFonts w:ascii="Arial" w:hAnsi="Arial" w:cs="Arial"/>
          <w:szCs w:val="22"/>
        </w:rPr>
        <w:t>he</w:t>
      </w:r>
      <w:r w:rsidR="00067DDA" w:rsidRPr="00026D14">
        <w:rPr>
          <w:rFonts w:ascii="Arial" w:hAnsi="Arial" w:cs="Arial"/>
          <w:szCs w:val="22"/>
        </w:rPr>
        <w:t xml:space="preserve"> LG</w:t>
      </w:r>
      <w:r w:rsidR="007670FF" w:rsidRPr="00026D14">
        <w:rPr>
          <w:rFonts w:ascii="Arial" w:hAnsi="Arial" w:cs="Arial"/>
          <w:szCs w:val="22"/>
        </w:rPr>
        <w:t>A</w:t>
      </w:r>
      <w:r w:rsidR="00067DDA" w:rsidRPr="00026D14">
        <w:rPr>
          <w:rFonts w:ascii="Arial" w:hAnsi="Arial" w:cs="Arial"/>
          <w:szCs w:val="22"/>
        </w:rPr>
        <w:t xml:space="preserve"> </w:t>
      </w:r>
      <w:r w:rsidR="00AD3E3D">
        <w:rPr>
          <w:rFonts w:ascii="Arial" w:hAnsi="Arial" w:cs="Arial"/>
          <w:szCs w:val="22"/>
        </w:rPr>
        <w:t>A</w:t>
      </w:r>
      <w:r w:rsidR="00067DDA" w:rsidRPr="00026D14">
        <w:rPr>
          <w:rFonts w:ascii="Arial" w:hAnsi="Arial" w:cs="Arial"/>
          <w:szCs w:val="22"/>
        </w:rPr>
        <w:t>nnual Fire C</w:t>
      </w:r>
      <w:r w:rsidR="00552D46" w:rsidRPr="00026D14">
        <w:rPr>
          <w:rFonts w:ascii="Arial" w:hAnsi="Arial" w:cs="Arial"/>
          <w:szCs w:val="22"/>
        </w:rPr>
        <w:t>onference</w:t>
      </w:r>
      <w:r w:rsidR="007670FF" w:rsidRPr="00026D14">
        <w:rPr>
          <w:rFonts w:ascii="Arial" w:hAnsi="Arial" w:cs="Arial"/>
          <w:szCs w:val="22"/>
        </w:rPr>
        <w:t xml:space="preserve"> and Exhibition</w:t>
      </w:r>
      <w:r w:rsidR="00552D46" w:rsidRPr="00026D14">
        <w:rPr>
          <w:rFonts w:ascii="Arial" w:hAnsi="Arial" w:cs="Arial"/>
          <w:szCs w:val="22"/>
        </w:rPr>
        <w:t xml:space="preserve"> </w:t>
      </w:r>
      <w:r w:rsidR="00943194" w:rsidRPr="00943194">
        <w:rPr>
          <w:rFonts w:ascii="Arial" w:hAnsi="Arial" w:cs="Arial"/>
          <w:szCs w:val="22"/>
        </w:rPr>
        <w:t xml:space="preserve">is considered to be </w:t>
      </w:r>
      <w:r w:rsidR="00AD3E3D">
        <w:rPr>
          <w:rFonts w:ascii="Arial" w:hAnsi="Arial" w:cs="Arial"/>
          <w:szCs w:val="22"/>
        </w:rPr>
        <w:t>a key</w:t>
      </w:r>
      <w:r w:rsidR="00943194" w:rsidRPr="00943194">
        <w:rPr>
          <w:rFonts w:ascii="Arial" w:hAnsi="Arial" w:cs="Arial"/>
          <w:szCs w:val="22"/>
        </w:rPr>
        <w:t xml:space="preserve"> event within the fire industry calendar, regularly </w:t>
      </w:r>
      <w:r w:rsidR="00943194">
        <w:rPr>
          <w:rFonts w:ascii="Arial" w:hAnsi="Arial" w:cs="Arial"/>
          <w:szCs w:val="22"/>
        </w:rPr>
        <w:t>a</w:t>
      </w:r>
      <w:r w:rsidR="00552D46" w:rsidRPr="00026D14">
        <w:rPr>
          <w:rFonts w:ascii="Arial" w:hAnsi="Arial" w:cs="Arial"/>
          <w:szCs w:val="22"/>
        </w:rPr>
        <w:t>ttract</w:t>
      </w:r>
      <w:r w:rsidR="00943194">
        <w:rPr>
          <w:rFonts w:ascii="Arial" w:hAnsi="Arial" w:cs="Arial"/>
          <w:szCs w:val="22"/>
        </w:rPr>
        <w:t>ing</w:t>
      </w:r>
      <w:r w:rsidR="00552D46" w:rsidRPr="00026D14">
        <w:rPr>
          <w:rFonts w:ascii="Arial" w:hAnsi="Arial" w:cs="Arial"/>
          <w:szCs w:val="22"/>
        </w:rPr>
        <w:t xml:space="preserve"> </w:t>
      </w:r>
      <w:r w:rsidR="00067DDA" w:rsidRPr="00026D14">
        <w:rPr>
          <w:rFonts w:ascii="Arial" w:hAnsi="Arial" w:cs="Arial"/>
          <w:szCs w:val="22"/>
        </w:rPr>
        <w:t xml:space="preserve">an </w:t>
      </w:r>
      <w:r w:rsidR="00B0079B" w:rsidRPr="00026D14">
        <w:rPr>
          <w:rFonts w:ascii="Arial" w:hAnsi="Arial" w:cs="Arial"/>
          <w:szCs w:val="22"/>
        </w:rPr>
        <w:t xml:space="preserve">overall </w:t>
      </w:r>
      <w:r w:rsidR="00067DDA" w:rsidRPr="00026D14">
        <w:rPr>
          <w:rFonts w:ascii="Arial" w:hAnsi="Arial" w:cs="Arial"/>
          <w:szCs w:val="22"/>
        </w:rPr>
        <w:t>average</w:t>
      </w:r>
      <w:r w:rsidR="00552D46" w:rsidRPr="00026D14">
        <w:rPr>
          <w:rFonts w:ascii="Arial" w:hAnsi="Arial" w:cs="Arial"/>
          <w:szCs w:val="22"/>
        </w:rPr>
        <w:t xml:space="preserve"> of 2</w:t>
      </w:r>
      <w:r w:rsidR="00731785" w:rsidRPr="00026D14">
        <w:rPr>
          <w:rFonts w:ascii="Arial" w:hAnsi="Arial" w:cs="Arial"/>
          <w:szCs w:val="22"/>
        </w:rPr>
        <w:t>30</w:t>
      </w:r>
      <w:r w:rsidR="00552D46" w:rsidRPr="00026D14">
        <w:rPr>
          <w:rFonts w:ascii="Arial" w:hAnsi="Arial" w:cs="Arial"/>
          <w:szCs w:val="22"/>
        </w:rPr>
        <w:t xml:space="preserve"> </w:t>
      </w:r>
      <w:r w:rsidR="00836872" w:rsidRPr="00026D14">
        <w:rPr>
          <w:rFonts w:ascii="Arial" w:hAnsi="Arial" w:cs="Arial"/>
          <w:szCs w:val="22"/>
        </w:rPr>
        <w:t>paying</w:t>
      </w:r>
      <w:r w:rsidR="00836872" w:rsidRPr="00026D14">
        <w:rPr>
          <w:rFonts w:ascii="Arial" w:hAnsi="Arial" w:cs="Arial"/>
          <w:b/>
          <w:szCs w:val="22"/>
        </w:rPr>
        <w:t xml:space="preserve"> </w:t>
      </w:r>
      <w:r w:rsidRPr="00026D14">
        <w:rPr>
          <w:rFonts w:ascii="Arial" w:hAnsi="Arial" w:cs="Arial"/>
          <w:szCs w:val="22"/>
        </w:rPr>
        <w:t xml:space="preserve">conference </w:t>
      </w:r>
      <w:r w:rsidR="00552D46" w:rsidRPr="00026D14">
        <w:rPr>
          <w:rFonts w:ascii="Arial" w:hAnsi="Arial" w:cs="Arial"/>
          <w:szCs w:val="22"/>
        </w:rPr>
        <w:t xml:space="preserve">delegates and a range of exhibitors and sponsors </w:t>
      </w:r>
      <w:r w:rsidR="00B0079B" w:rsidRPr="00026D14">
        <w:rPr>
          <w:rFonts w:ascii="Arial" w:hAnsi="Arial" w:cs="Arial"/>
          <w:szCs w:val="22"/>
        </w:rPr>
        <w:t>over the past eight years</w:t>
      </w:r>
      <w:r w:rsidR="00552D46" w:rsidRPr="00026D14">
        <w:rPr>
          <w:rFonts w:ascii="Arial" w:hAnsi="Arial" w:cs="Arial"/>
          <w:szCs w:val="22"/>
        </w:rPr>
        <w:t xml:space="preserve">. </w:t>
      </w:r>
      <w:r w:rsidR="00943194">
        <w:rPr>
          <w:rFonts w:ascii="Arial" w:hAnsi="Arial" w:cs="Arial"/>
          <w:szCs w:val="22"/>
        </w:rPr>
        <w:t xml:space="preserve">It is an important event for the </w:t>
      </w:r>
      <w:r w:rsidR="00AD3E3D">
        <w:rPr>
          <w:rFonts w:ascii="Arial" w:hAnsi="Arial" w:cs="Arial"/>
          <w:szCs w:val="22"/>
        </w:rPr>
        <w:t>LGA also</w:t>
      </w:r>
      <w:r w:rsidR="002016F3">
        <w:rPr>
          <w:rFonts w:ascii="Arial" w:hAnsi="Arial" w:cs="Arial"/>
          <w:szCs w:val="22"/>
        </w:rPr>
        <w:t>. It is</w:t>
      </w:r>
      <w:r w:rsidR="00552D46" w:rsidRPr="00026D14">
        <w:rPr>
          <w:rFonts w:ascii="Arial" w:hAnsi="Arial" w:cs="Arial"/>
          <w:szCs w:val="22"/>
        </w:rPr>
        <w:t xml:space="preserve"> one of the </w:t>
      </w:r>
      <w:r w:rsidR="002016F3">
        <w:rPr>
          <w:rFonts w:ascii="Arial" w:hAnsi="Arial" w:cs="Arial"/>
          <w:szCs w:val="22"/>
        </w:rPr>
        <w:t>largest prestige</w:t>
      </w:r>
      <w:r w:rsidR="00552D46" w:rsidRPr="00026D14">
        <w:rPr>
          <w:rFonts w:ascii="Arial" w:hAnsi="Arial" w:cs="Arial"/>
          <w:szCs w:val="22"/>
        </w:rPr>
        <w:t xml:space="preserve"> events </w:t>
      </w:r>
      <w:r w:rsidR="002016F3">
        <w:rPr>
          <w:rFonts w:ascii="Arial" w:hAnsi="Arial" w:cs="Arial"/>
          <w:szCs w:val="22"/>
        </w:rPr>
        <w:t xml:space="preserve">we </w:t>
      </w:r>
      <w:r w:rsidR="00552D46" w:rsidRPr="00026D14">
        <w:rPr>
          <w:rFonts w:ascii="Arial" w:hAnsi="Arial" w:cs="Arial"/>
          <w:szCs w:val="22"/>
        </w:rPr>
        <w:t>organise</w:t>
      </w:r>
      <w:r w:rsidR="00AA65B0">
        <w:rPr>
          <w:rFonts w:ascii="Arial" w:hAnsi="Arial" w:cs="Arial"/>
          <w:szCs w:val="22"/>
        </w:rPr>
        <w:t>, and it is important that we continue to attract delegates and exhibitors to ensure the events remains</w:t>
      </w:r>
      <w:r w:rsidR="00AA65B0" w:rsidRPr="00AA65B0">
        <w:rPr>
          <w:rFonts w:ascii="Arial" w:hAnsi="Arial" w:cs="Arial"/>
          <w:szCs w:val="22"/>
        </w:rPr>
        <w:t xml:space="preserve"> </w:t>
      </w:r>
      <w:r w:rsidR="00AA65B0">
        <w:rPr>
          <w:rFonts w:ascii="Arial" w:hAnsi="Arial" w:cs="Arial"/>
          <w:szCs w:val="22"/>
        </w:rPr>
        <w:t>valuable</w:t>
      </w:r>
      <w:r w:rsidR="00552D46" w:rsidRPr="00026D14">
        <w:rPr>
          <w:rFonts w:ascii="Arial" w:hAnsi="Arial" w:cs="Arial"/>
          <w:szCs w:val="22"/>
        </w:rPr>
        <w:t>.</w:t>
      </w:r>
    </w:p>
    <w:p w14:paraId="19FFC48F" w14:textId="77777777" w:rsidR="00067DDA" w:rsidRPr="00026D14" w:rsidRDefault="00067DDA" w:rsidP="00552D46">
      <w:pPr>
        <w:rPr>
          <w:rFonts w:ascii="Arial" w:hAnsi="Arial" w:cs="Arial"/>
          <w:szCs w:val="22"/>
        </w:rPr>
      </w:pPr>
    </w:p>
    <w:p w14:paraId="0424573A" w14:textId="77777777" w:rsidR="00026D14" w:rsidRDefault="00943194" w:rsidP="00026D14">
      <w:pPr>
        <w:numPr>
          <w:ilvl w:val="0"/>
          <w:numId w:val="1"/>
        </w:numPr>
        <w:rPr>
          <w:rFonts w:ascii="Arial" w:hAnsi="Arial" w:cs="Arial"/>
          <w:szCs w:val="22"/>
        </w:rPr>
      </w:pPr>
      <w:r>
        <w:rPr>
          <w:rFonts w:ascii="Arial" w:hAnsi="Arial" w:cs="Arial"/>
          <w:szCs w:val="22"/>
        </w:rPr>
        <w:t>However, we</w:t>
      </w:r>
      <w:r w:rsidR="00D00422">
        <w:rPr>
          <w:rFonts w:ascii="Arial" w:hAnsi="Arial" w:cs="Arial"/>
          <w:szCs w:val="22"/>
        </w:rPr>
        <w:t xml:space="preserve"> and FRAs will continue to face financial challenges</w:t>
      </w:r>
      <w:r>
        <w:rPr>
          <w:rFonts w:ascii="Arial" w:hAnsi="Arial" w:cs="Arial"/>
          <w:szCs w:val="22"/>
        </w:rPr>
        <w:t xml:space="preserve"> as we move forward</w:t>
      </w:r>
      <w:r w:rsidR="00D00422">
        <w:rPr>
          <w:rFonts w:ascii="Arial" w:hAnsi="Arial" w:cs="Arial"/>
          <w:szCs w:val="22"/>
        </w:rPr>
        <w:t xml:space="preserve"> and we are keen to secure the best possible venue, and financial deal,</w:t>
      </w:r>
      <w:r>
        <w:rPr>
          <w:rFonts w:ascii="Arial" w:hAnsi="Arial" w:cs="Arial"/>
          <w:szCs w:val="22"/>
        </w:rPr>
        <w:t xml:space="preserve"> to ensure that the event continues to generate income</w:t>
      </w:r>
      <w:r w:rsidR="007413EC">
        <w:rPr>
          <w:rFonts w:ascii="Arial" w:hAnsi="Arial" w:cs="Arial"/>
          <w:szCs w:val="22"/>
        </w:rPr>
        <w:t xml:space="preserve"> and </w:t>
      </w:r>
      <w:r w:rsidR="002E11AA">
        <w:rPr>
          <w:rFonts w:ascii="Arial" w:hAnsi="Arial" w:cs="Arial"/>
          <w:szCs w:val="22"/>
        </w:rPr>
        <w:t xml:space="preserve">attract </w:t>
      </w:r>
      <w:r>
        <w:rPr>
          <w:rFonts w:ascii="Arial" w:hAnsi="Arial" w:cs="Arial"/>
          <w:szCs w:val="22"/>
        </w:rPr>
        <w:t>delegates</w:t>
      </w:r>
      <w:r w:rsidR="00C15FE3">
        <w:rPr>
          <w:rFonts w:ascii="Arial" w:hAnsi="Arial" w:cs="Arial"/>
          <w:szCs w:val="22"/>
        </w:rPr>
        <w:t>, exhibitors</w:t>
      </w:r>
      <w:r w:rsidR="00026D14">
        <w:rPr>
          <w:rFonts w:ascii="Arial" w:hAnsi="Arial" w:cs="Arial"/>
          <w:szCs w:val="22"/>
        </w:rPr>
        <w:t xml:space="preserve"> and sponsors</w:t>
      </w:r>
      <w:r>
        <w:rPr>
          <w:rFonts w:ascii="Arial" w:hAnsi="Arial" w:cs="Arial"/>
          <w:szCs w:val="22"/>
        </w:rPr>
        <w:t>.</w:t>
      </w:r>
      <w:r w:rsidR="002E11AA">
        <w:rPr>
          <w:rFonts w:ascii="Arial" w:hAnsi="Arial" w:cs="Arial"/>
          <w:szCs w:val="22"/>
        </w:rPr>
        <w:t xml:space="preserve"> As discussed at the last </w:t>
      </w:r>
      <w:r w:rsidR="00C15FE3">
        <w:rPr>
          <w:rFonts w:ascii="Arial" w:hAnsi="Arial" w:cs="Arial"/>
          <w:szCs w:val="22"/>
        </w:rPr>
        <w:t xml:space="preserve">FSMC </w:t>
      </w:r>
      <w:r w:rsidR="002E11AA">
        <w:rPr>
          <w:rFonts w:ascii="Arial" w:hAnsi="Arial" w:cs="Arial"/>
          <w:szCs w:val="22"/>
        </w:rPr>
        <w:t>meeting</w:t>
      </w:r>
      <w:r w:rsidR="00CE5860">
        <w:rPr>
          <w:rFonts w:ascii="Arial" w:hAnsi="Arial" w:cs="Arial"/>
          <w:szCs w:val="22"/>
        </w:rPr>
        <w:t>,</w:t>
      </w:r>
      <w:r w:rsidR="002E11AA">
        <w:rPr>
          <w:rFonts w:ascii="Arial" w:hAnsi="Arial" w:cs="Arial"/>
          <w:szCs w:val="22"/>
        </w:rPr>
        <w:t xml:space="preserve"> officers have researched the benefits associated with moving to a three year model for conference venues. This would help to provide continuity for delegates</w:t>
      </w:r>
      <w:r w:rsidR="00026D14">
        <w:rPr>
          <w:rFonts w:ascii="Arial" w:hAnsi="Arial" w:cs="Arial"/>
          <w:szCs w:val="22"/>
        </w:rPr>
        <w:t xml:space="preserve"> as well as</w:t>
      </w:r>
      <w:r w:rsidR="002E11AA">
        <w:rPr>
          <w:rFonts w:ascii="Arial" w:hAnsi="Arial" w:cs="Arial"/>
          <w:szCs w:val="22"/>
        </w:rPr>
        <w:t xml:space="preserve"> generate savings</w:t>
      </w:r>
      <w:r w:rsidR="00026D14">
        <w:rPr>
          <w:rFonts w:ascii="Arial" w:hAnsi="Arial" w:cs="Arial"/>
          <w:szCs w:val="22"/>
        </w:rPr>
        <w:t>.</w:t>
      </w:r>
    </w:p>
    <w:p w14:paraId="0133052B" w14:textId="77777777" w:rsidR="0058192B" w:rsidRDefault="0058192B" w:rsidP="00026D14">
      <w:pPr>
        <w:rPr>
          <w:rFonts w:ascii="Arial" w:hAnsi="Arial" w:cs="Arial"/>
          <w:szCs w:val="22"/>
          <w:lang w:eastAsia="en-US"/>
        </w:rPr>
      </w:pPr>
    </w:p>
    <w:p w14:paraId="1D5A05D6" w14:textId="77777777" w:rsidR="00026D14" w:rsidRPr="00026D14" w:rsidRDefault="00026D14" w:rsidP="00026D14">
      <w:pPr>
        <w:rPr>
          <w:rFonts w:ascii="Arial" w:hAnsi="Arial" w:cs="Arial"/>
          <w:b/>
          <w:szCs w:val="22"/>
        </w:rPr>
      </w:pPr>
      <w:r w:rsidRPr="00026D14">
        <w:rPr>
          <w:rFonts w:ascii="Arial" w:hAnsi="Arial" w:cs="Arial"/>
          <w:b/>
          <w:szCs w:val="22"/>
        </w:rPr>
        <w:t>Update on 2016 Conference venue</w:t>
      </w:r>
    </w:p>
    <w:p w14:paraId="219E9399" w14:textId="77777777" w:rsidR="007413EC" w:rsidRDefault="007413EC" w:rsidP="00B1424C">
      <w:pPr>
        <w:ind w:left="567"/>
        <w:rPr>
          <w:rFonts w:ascii="Arial" w:hAnsi="Arial" w:cs="Arial"/>
          <w:szCs w:val="22"/>
        </w:rPr>
      </w:pPr>
    </w:p>
    <w:p w14:paraId="5B91240B" w14:textId="77777777" w:rsidR="00283440" w:rsidRPr="00026D14" w:rsidRDefault="00053F45" w:rsidP="002016F3">
      <w:pPr>
        <w:numPr>
          <w:ilvl w:val="0"/>
          <w:numId w:val="1"/>
        </w:numPr>
        <w:rPr>
          <w:rFonts w:ascii="Arial" w:hAnsi="Arial" w:cs="Arial"/>
          <w:szCs w:val="22"/>
        </w:rPr>
      </w:pPr>
      <w:r w:rsidRPr="00026D14">
        <w:rPr>
          <w:rFonts w:ascii="Arial" w:hAnsi="Arial" w:cs="Arial"/>
          <w:szCs w:val="22"/>
        </w:rPr>
        <w:t>Marketing and promotion is at the very early stage</w:t>
      </w:r>
      <w:r w:rsidR="002D4050" w:rsidRPr="00026D14">
        <w:rPr>
          <w:rFonts w:ascii="Arial" w:hAnsi="Arial" w:cs="Arial"/>
          <w:szCs w:val="22"/>
        </w:rPr>
        <w:t>s</w:t>
      </w:r>
      <w:r w:rsidRPr="00026D14">
        <w:rPr>
          <w:rFonts w:ascii="Arial" w:hAnsi="Arial" w:cs="Arial"/>
          <w:szCs w:val="22"/>
        </w:rPr>
        <w:t xml:space="preserve"> for the 2016 conference</w:t>
      </w:r>
      <w:r w:rsidR="00030906" w:rsidRPr="00026D14">
        <w:rPr>
          <w:rFonts w:ascii="Arial" w:hAnsi="Arial" w:cs="Arial"/>
          <w:szCs w:val="22"/>
        </w:rPr>
        <w:t xml:space="preserve"> to be held at the Bristol Marriott City Centre Hotel</w:t>
      </w:r>
      <w:r w:rsidRPr="00026D14">
        <w:rPr>
          <w:rFonts w:ascii="Arial" w:hAnsi="Arial" w:cs="Arial"/>
          <w:szCs w:val="22"/>
        </w:rPr>
        <w:t xml:space="preserve">. </w:t>
      </w:r>
      <w:r w:rsidR="007E2526" w:rsidRPr="00026D14">
        <w:rPr>
          <w:rFonts w:ascii="Arial" w:hAnsi="Arial" w:cs="Arial"/>
          <w:szCs w:val="22"/>
        </w:rPr>
        <w:t>Outline conference d</w:t>
      </w:r>
      <w:r w:rsidRPr="00026D14">
        <w:rPr>
          <w:rFonts w:ascii="Arial" w:hAnsi="Arial" w:cs="Arial"/>
          <w:szCs w:val="22"/>
        </w:rPr>
        <w:t xml:space="preserve">etails </w:t>
      </w:r>
      <w:r w:rsidR="0039395D" w:rsidRPr="00026D14">
        <w:rPr>
          <w:rFonts w:ascii="Arial" w:hAnsi="Arial" w:cs="Arial"/>
          <w:szCs w:val="22"/>
        </w:rPr>
        <w:t xml:space="preserve">(booking and accommodation details) </w:t>
      </w:r>
      <w:r w:rsidRPr="00026D14">
        <w:rPr>
          <w:rFonts w:ascii="Arial" w:hAnsi="Arial" w:cs="Arial"/>
          <w:szCs w:val="22"/>
        </w:rPr>
        <w:t>are currently</w:t>
      </w:r>
      <w:r w:rsidR="0039395D" w:rsidRPr="00026D14">
        <w:rPr>
          <w:rFonts w:ascii="Arial" w:hAnsi="Arial" w:cs="Arial"/>
          <w:szCs w:val="22"/>
        </w:rPr>
        <w:t xml:space="preserve"> available</w:t>
      </w:r>
      <w:r w:rsidR="00305D54" w:rsidRPr="00026D14">
        <w:rPr>
          <w:rFonts w:ascii="Arial" w:hAnsi="Arial" w:cs="Arial"/>
          <w:szCs w:val="22"/>
        </w:rPr>
        <w:t xml:space="preserve"> on its dedicated website page on the </w:t>
      </w:r>
      <w:r w:rsidRPr="00026D14">
        <w:rPr>
          <w:rFonts w:ascii="Arial" w:hAnsi="Arial" w:cs="Arial"/>
          <w:szCs w:val="22"/>
        </w:rPr>
        <w:t>LGA events page</w:t>
      </w:r>
      <w:r w:rsidR="00CE5860">
        <w:rPr>
          <w:rFonts w:ascii="Arial" w:hAnsi="Arial" w:cs="Arial"/>
          <w:szCs w:val="22"/>
        </w:rPr>
        <w:t xml:space="preserve"> </w:t>
      </w:r>
      <w:r w:rsidR="002016F3">
        <w:rPr>
          <w:rFonts w:ascii="Arial" w:hAnsi="Arial" w:cs="Arial"/>
          <w:szCs w:val="22"/>
        </w:rPr>
        <w:t>(</w:t>
      </w:r>
      <w:hyperlink r:id="rId13" w:history="1">
        <w:r w:rsidR="002016F3" w:rsidRPr="0004719E">
          <w:rPr>
            <w:rStyle w:val="Hyperlink"/>
            <w:rFonts w:ascii="Arial" w:hAnsi="Arial" w:cs="Arial"/>
            <w:szCs w:val="22"/>
          </w:rPr>
          <w:t>https://lgaevents.local.gov.uk/lga/frontend/reg/thome.csp?pageID=20497&amp;eventID=72&amp;eventID=72</w:t>
        </w:r>
      </w:hyperlink>
      <w:r w:rsidR="002016F3">
        <w:rPr>
          <w:rFonts w:ascii="Arial" w:hAnsi="Arial" w:cs="Arial"/>
          <w:szCs w:val="22"/>
        </w:rPr>
        <w:t>)</w:t>
      </w:r>
      <w:r w:rsidRPr="00026D14">
        <w:rPr>
          <w:rFonts w:ascii="Arial" w:hAnsi="Arial" w:cs="Arial"/>
          <w:szCs w:val="22"/>
        </w:rPr>
        <w:t xml:space="preserve">. </w:t>
      </w:r>
      <w:r w:rsidR="00026D14">
        <w:rPr>
          <w:rFonts w:ascii="Arial" w:hAnsi="Arial" w:cs="Arial"/>
          <w:szCs w:val="22"/>
        </w:rPr>
        <w:t>Following members</w:t>
      </w:r>
      <w:r w:rsidR="00F72CEF">
        <w:rPr>
          <w:rFonts w:ascii="Arial" w:hAnsi="Arial" w:cs="Arial"/>
          <w:szCs w:val="22"/>
        </w:rPr>
        <w:t>’</w:t>
      </w:r>
      <w:r w:rsidR="00026D14">
        <w:rPr>
          <w:rFonts w:ascii="Arial" w:hAnsi="Arial" w:cs="Arial"/>
          <w:szCs w:val="22"/>
        </w:rPr>
        <w:t xml:space="preserve"> concerns at the last meeting w</w:t>
      </w:r>
      <w:r w:rsidR="00414BAD" w:rsidRPr="00026D14">
        <w:rPr>
          <w:rFonts w:ascii="Arial" w:hAnsi="Arial" w:cs="Arial"/>
          <w:szCs w:val="22"/>
        </w:rPr>
        <w:t>e have</w:t>
      </w:r>
      <w:r w:rsidR="00026D14">
        <w:rPr>
          <w:rFonts w:ascii="Arial" w:hAnsi="Arial" w:cs="Arial"/>
          <w:szCs w:val="22"/>
        </w:rPr>
        <w:t xml:space="preserve"> now</w:t>
      </w:r>
      <w:r w:rsidR="00414BAD" w:rsidRPr="00026D14">
        <w:rPr>
          <w:rFonts w:ascii="Arial" w:hAnsi="Arial" w:cs="Arial"/>
          <w:szCs w:val="22"/>
        </w:rPr>
        <w:t xml:space="preserve"> secure</w:t>
      </w:r>
      <w:r w:rsidR="00305D54" w:rsidRPr="00026D14">
        <w:rPr>
          <w:rFonts w:ascii="Arial" w:hAnsi="Arial" w:cs="Arial"/>
          <w:szCs w:val="22"/>
        </w:rPr>
        <w:t>d</w:t>
      </w:r>
      <w:r w:rsidR="00414BAD" w:rsidRPr="00026D14">
        <w:rPr>
          <w:rFonts w:ascii="Arial" w:hAnsi="Arial" w:cs="Arial"/>
          <w:szCs w:val="22"/>
        </w:rPr>
        <w:t xml:space="preserve"> </w:t>
      </w:r>
      <w:r w:rsidR="00305D54" w:rsidRPr="00026D14">
        <w:rPr>
          <w:rFonts w:ascii="Arial" w:hAnsi="Arial" w:cs="Arial"/>
          <w:szCs w:val="22"/>
        </w:rPr>
        <w:t xml:space="preserve">an additional </w:t>
      </w:r>
      <w:r w:rsidR="00414BAD" w:rsidRPr="00026D14">
        <w:rPr>
          <w:rFonts w:ascii="Arial" w:hAnsi="Arial" w:cs="Arial"/>
          <w:szCs w:val="22"/>
        </w:rPr>
        <w:t>t</w:t>
      </w:r>
      <w:r w:rsidR="002D4050" w:rsidRPr="00026D14">
        <w:rPr>
          <w:rFonts w:ascii="Arial" w:hAnsi="Arial" w:cs="Arial"/>
          <w:szCs w:val="22"/>
        </w:rPr>
        <w:t>hree</w:t>
      </w:r>
      <w:r w:rsidR="00414BAD" w:rsidRPr="00026D14">
        <w:rPr>
          <w:rFonts w:ascii="Arial" w:hAnsi="Arial" w:cs="Arial"/>
          <w:szCs w:val="22"/>
        </w:rPr>
        <w:t xml:space="preserve"> exhibition stand spaces taking the total to 1</w:t>
      </w:r>
      <w:r w:rsidR="00FF4132" w:rsidRPr="00026D14">
        <w:rPr>
          <w:rFonts w:ascii="Arial" w:hAnsi="Arial" w:cs="Arial"/>
          <w:szCs w:val="22"/>
        </w:rPr>
        <w:t>9</w:t>
      </w:r>
      <w:r w:rsidR="00754AE4">
        <w:rPr>
          <w:rFonts w:ascii="Arial" w:hAnsi="Arial" w:cs="Arial"/>
          <w:szCs w:val="22"/>
        </w:rPr>
        <w:t xml:space="preserve"> to bring it in line with this year’s conference</w:t>
      </w:r>
      <w:r w:rsidR="00026D14">
        <w:rPr>
          <w:rFonts w:ascii="Arial" w:hAnsi="Arial" w:cs="Arial"/>
          <w:szCs w:val="22"/>
        </w:rPr>
        <w:t>.</w:t>
      </w:r>
      <w:r w:rsidR="00283440" w:rsidRPr="00026D14">
        <w:rPr>
          <w:rFonts w:ascii="Arial" w:hAnsi="Arial" w:cs="Arial"/>
          <w:szCs w:val="22"/>
        </w:rPr>
        <w:br/>
      </w:r>
    </w:p>
    <w:p w14:paraId="6A2098D1" w14:textId="77777777" w:rsidR="00552D46" w:rsidRPr="00026D14" w:rsidRDefault="006F00A5" w:rsidP="00283440">
      <w:pPr>
        <w:tabs>
          <w:tab w:val="num" w:pos="567"/>
        </w:tabs>
        <w:ind w:left="567" w:hanging="567"/>
        <w:rPr>
          <w:rFonts w:ascii="Arial" w:hAnsi="Arial" w:cs="Arial"/>
          <w:b/>
          <w:szCs w:val="22"/>
        </w:rPr>
      </w:pPr>
      <w:r w:rsidRPr="00026D14">
        <w:rPr>
          <w:rFonts w:ascii="Arial" w:hAnsi="Arial" w:cs="Arial"/>
          <w:b/>
          <w:szCs w:val="22"/>
        </w:rPr>
        <w:t>Considerations</w:t>
      </w:r>
      <w:r w:rsidR="00E05924">
        <w:rPr>
          <w:rFonts w:ascii="Arial" w:hAnsi="Arial" w:cs="Arial"/>
          <w:b/>
          <w:szCs w:val="22"/>
        </w:rPr>
        <w:t xml:space="preserve"> for future venue</w:t>
      </w:r>
      <w:r w:rsidR="00664FDD">
        <w:rPr>
          <w:rFonts w:ascii="Arial" w:hAnsi="Arial" w:cs="Arial"/>
          <w:b/>
          <w:szCs w:val="22"/>
        </w:rPr>
        <w:t>s</w:t>
      </w:r>
    </w:p>
    <w:p w14:paraId="7F9371C6" w14:textId="77777777" w:rsidR="00067DDA" w:rsidRPr="00026D14" w:rsidRDefault="00067DDA" w:rsidP="00283440">
      <w:pPr>
        <w:tabs>
          <w:tab w:val="num" w:pos="567"/>
        </w:tabs>
        <w:ind w:left="567" w:hanging="567"/>
        <w:rPr>
          <w:rFonts w:ascii="Arial" w:hAnsi="Arial" w:cs="Arial"/>
          <w:b/>
          <w:szCs w:val="22"/>
        </w:rPr>
      </w:pPr>
    </w:p>
    <w:p w14:paraId="5680AFB1" w14:textId="77777777" w:rsidR="002627C4" w:rsidRPr="00026D14" w:rsidRDefault="00E05924" w:rsidP="00133C5C">
      <w:pPr>
        <w:numPr>
          <w:ilvl w:val="0"/>
          <w:numId w:val="1"/>
        </w:numPr>
        <w:tabs>
          <w:tab w:val="num" w:pos="873"/>
        </w:tabs>
        <w:rPr>
          <w:rFonts w:ascii="Arial" w:hAnsi="Arial" w:cs="Arial"/>
          <w:szCs w:val="22"/>
        </w:rPr>
      </w:pPr>
      <w:r>
        <w:rPr>
          <w:rFonts w:ascii="Arial" w:hAnsi="Arial" w:cs="Arial"/>
          <w:szCs w:val="22"/>
        </w:rPr>
        <w:t xml:space="preserve">The </w:t>
      </w:r>
      <w:r w:rsidR="007E2526" w:rsidRPr="00026D14">
        <w:rPr>
          <w:rFonts w:ascii="Arial" w:hAnsi="Arial" w:cs="Arial"/>
          <w:szCs w:val="22"/>
        </w:rPr>
        <w:t>FSMC has agreed that the f</w:t>
      </w:r>
      <w:r w:rsidR="00C463C9" w:rsidRPr="00026D14">
        <w:rPr>
          <w:rFonts w:ascii="Arial" w:hAnsi="Arial" w:cs="Arial"/>
          <w:szCs w:val="22"/>
        </w:rPr>
        <w:t>ollowing criteria must be taken into consideration</w:t>
      </w:r>
      <w:r w:rsidR="00030906" w:rsidRPr="00026D14">
        <w:rPr>
          <w:rFonts w:ascii="Arial" w:hAnsi="Arial" w:cs="Arial"/>
          <w:szCs w:val="22"/>
        </w:rPr>
        <w:t xml:space="preserve"> when sourcing a venue for the </w:t>
      </w:r>
      <w:r>
        <w:rPr>
          <w:rFonts w:ascii="Arial" w:hAnsi="Arial" w:cs="Arial"/>
          <w:szCs w:val="22"/>
        </w:rPr>
        <w:t>F</w:t>
      </w:r>
      <w:r w:rsidR="00030906" w:rsidRPr="00026D14">
        <w:rPr>
          <w:rFonts w:ascii="Arial" w:hAnsi="Arial" w:cs="Arial"/>
          <w:szCs w:val="22"/>
        </w:rPr>
        <w:t xml:space="preserve">ire </w:t>
      </w:r>
      <w:r>
        <w:rPr>
          <w:rFonts w:ascii="Arial" w:hAnsi="Arial" w:cs="Arial"/>
          <w:szCs w:val="22"/>
        </w:rPr>
        <w:t>C</w:t>
      </w:r>
      <w:r w:rsidR="00030906" w:rsidRPr="00026D14">
        <w:rPr>
          <w:rFonts w:ascii="Arial" w:hAnsi="Arial" w:cs="Arial"/>
          <w:szCs w:val="22"/>
        </w:rPr>
        <w:t xml:space="preserve">onference and </w:t>
      </w:r>
      <w:r>
        <w:rPr>
          <w:rFonts w:ascii="Arial" w:hAnsi="Arial" w:cs="Arial"/>
          <w:szCs w:val="22"/>
        </w:rPr>
        <w:t>E</w:t>
      </w:r>
      <w:r w:rsidR="00030906" w:rsidRPr="00026D14">
        <w:rPr>
          <w:rFonts w:ascii="Arial" w:hAnsi="Arial" w:cs="Arial"/>
          <w:szCs w:val="22"/>
        </w:rPr>
        <w:t>xhibition:-</w:t>
      </w:r>
      <w:r w:rsidR="002627C4" w:rsidRPr="00026D14">
        <w:rPr>
          <w:rFonts w:ascii="Arial" w:hAnsi="Arial" w:cs="Arial"/>
          <w:szCs w:val="22"/>
        </w:rPr>
        <w:br/>
      </w:r>
    </w:p>
    <w:p w14:paraId="21E0EF65" w14:textId="77777777" w:rsidR="002627C4" w:rsidRPr="00026D14" w:rsidRDefault="003E374A" w:rsidP="00133C5C">
      <w:pPr>
        <w:numPr>
          <w:ilvl w:val="1"/>
          <w:numId w:val="1"/>
        </w:numPr>
        <w:tabs>
          <w:tab w:val="num" w:pos="873"/>
        </w:tabs>
        <w:rPr>
          <w:rFonts w:ascii="Arial" w:hAnsi="Arial" w:cs="Arial"/>
          <w:szCs w:val="22"/>
        </w:rPr>
      </w:pPr>
      <w:r w:rsidRPr="00026D14">
        <w:rPr>
          <w:rFonts w:ascii="Arial" w:hAnsi="Arial" w:cs="Arial"/>
          <w:szCs w:val="22"/>
        </w:rPr>
        <w:t>t</w:t>
      </w:r>
      <w:r w:rsidR="007670FF" w:rsidRPr="00026D14">
        <w:rPr>
          <w:rFonts w:ascii="Arial" w:hAnsi="Arial" w:cs="Arial"/>
          <w:szCs w:val="22"/>
        </w:rPr>
        <w:t xml:space="preserve">o </w:t>
      </w:r>
      <w:r w:rsidR="007670FF" w:rsidRPr="00026D14">
        <w:rPr>
          <w:rFonts w:ascii="Arial" w:hAnsi="Arial" w:cs="Arial"/>
          <w:b/>
          <w:szCs w:val="22"/>
          <w:u w:val="single"/>
        </w:rPr>
        <w:t>only</w:t>
      </w:r>
      <w:r w:rsidR="007670FF" w:rsidRPr="00026D14">
        <w:rPr>
          <w:rFonts w:ascii="Arial" w:hAnsi="Arial" w:cs="Arial"/>
          <w:szCs w:val="22"/>
        </w:rPr>
        <w:t xml:space="preserve"> consider venues</w:t>
      </w:r>
      <w:r w:rsidR="00C463C9" w:rsidRPr="00026D14">
        <w:rPr>
          <w:rFonts w:ascii="Arial" w:hAnsi="Arial" w:cs="Arial"/>
          <w:szCs w:val="22"/>
        </w:rPr>
        <w:t xml:space="preserve"> of a high standard that have in place </w:t>
      </w:r>
      <w:r w:rsidR="00283440" w:rsidRPr="00026D14">
        <w:rPr>
          <w:rFonts w:ascii="Arial" w:hAnsi="Arial" w:cs="Arial"/>
          <w:szCs w:val="22"/>
        </w:rPr>
        <w:t xml:space="preserve">a fire </w:t>
      </w:r>
      <w:r w:rsidR="007670FF" w:rsidRPr="00026D14">
        <w:rPr>
          <w:rFonts w:ascii="Arial" w:hAnsi="Arial" w:cs="Arial"/>
          <w:szCs w:val="22"/>
        </w:rPr>
        <w:t>sprinkler system throughout</w:t>
      </w:r>
      <w:r w:rsidRPr="00026D14">
        <w:rPr>
          <w:rFonts w:ascii="Arial" w:hAnsi="Arial" w:cs="Arial"/>
          <w:szCs w:val="22"/>
        </w:rPr>
        <w:t>; and</w:t>
      </w:r>
      <w:r w:rsidR="002627C4" w:rsidRPr="00026D14">
        <w:rPr>
          <w:rFonts w:ascii="Arial" w:hAnsi="Arial" w:cs="Arial"/>
          <w:szCs w:val="22"/>
        </w:rPr>
        <w:br/>
      </w:r>
    </w:p>
    <w:p w14:paraId="4D4CC437" w14:textId="77777777" w:rsidR="006F00A5" w:rsidRPr="00026D14" w:rsidRDefault="00C463C9" w:rsidP="00133C5C">
      <w:pPr>
        <w:numPr>
          <w:ilvl w:val="1"/>
          <w:numId w:val="1"/>
        </w:numPr>
        <w:tabs>
          <w:tab w:val="num" w:pos="873"/>
        </w:tabs>
        <w:rPr>
          <w:rFonts w:ascii="Arial" w:hAnsi="Arial" w:cs="Arial"/>
          <w:szCs w:val="22"/>
        </w:rPr>
      </w:pPr>
      <w:proofErr w:type="gramStart"/>
      <w:r w:rsidRPr="00026D14">
        <w:rPr>
          <w:rFonts w:ascii="Arial" w:hAnsi="Arial" w:cs="Arial"/>
          <w:szCs w:val="22"/>
        </w:rPr>
        <w:t>continue</w:t>
      </w:r>
      <w:proofErr w:type="gramEnd"/>
      <w:r w:rsidRPr="00026D14">
        <w:rPr>
          <w:rFonts w:ascii="Arial" w:hAnsi="Arial" w:cs="Arial"/>
          <w:szCs w:val="22"/>
        </w:rPr>
        <w:t xml:space="preserve"> to hold the conference over two days </w:t>
      </w:r>
      <w:r w:rsidR="006F00A5" w:rsidRPr="00026D14">
        <w:rPr>
          <w:rFonts w:ascii="Arial" w:hAnsi="Arial" w:cs="Arial"/>
          <w:szCs w:val="22"/>
        </w:rPr>
        <w:t>(finishing with lunch on the second day)</w:t>
      </w:r>
      <w:r w:rsidR="003E374A" w:rsidRPr="00026D14">
        <w:rPr>
          <w:rFonts w:ascii="Arial" w:hAnsi="Arial" w:cs="Arial"/>
          <w:szCs w:val="22"/>
        </w:rPr>
        <w:t>.</w:t>
      </w:r>
    </w:p>
    <w:p w14:paraId="1510599C" w14:textId="77777777" w:rsidR="006537B8" w:rsidRPr="00026D14" w:rsidRDefault="006537B8" w:rsidP="006537B8">
      <w:pPr>
        <w:pStyle w:val="ListParagraph"/>
        <w:spacing w:after="0" w:line="240" w:lineRule="auto"/>
        <w:ind w:left="360"/>
        <w:rPr>
          <w:rFonts w:ascii="Arial" w:hAnsi="Arial" w:cs="Arial"/>
        </w:rPr>
      </w:pPr>
    </w:p>
    <w:p w14:paraId="2F4A712B" w14:textId="77777777" w:rsidR="00440E8B" w:rsidRPr="00026D14" w:rsidRDefault="00DC66C6" w:rsidP="00133C5C">
      <w:pPr>
        <w:numPr>
          <w:ilvl w:val="0"/>
          <w:numId w:val="1"/>
        </w:numPr>
        <w:rPr>
          <w:rFonts w:ascii="Arial" w:hAnsi="Arial" w:cs="Arial"/>
          <w:szCs w:val="22"/>
        </w:rPr>
      </w:pPr>
      <w:r w:rsidRPr="00026D14">
        <w:rPr>
          <w:rFonts w:ascii="Arial" w:hAnsi="Arial" w:cs="Arial"/>
          <w:szCs w:val="22"/>
        </w:rPr>
        <w:t>As indicated in the March board paper,</w:t>
      </w:r>
      <w:r w:rsidR="002016F3">
        <w:rPr>
          <w:rFonts w:ascii="Arial" w:hAnsi="Arial" w:cs="Arial"/>
          <w:szCs w:val="22"/>
        </w:rPr>
        <w:t xml:space="preserve"> there are other criteria that have</w:t>
      </w:r>
      <w:r w:rsidR="00C463C9" w:rsidRPr="00026D14">
        <w:rPr>
          <w:rFonts w:ascii="Arial" w:hAnsi="Arial" w:cs="Arial"/>
          <w:szCs w:val="22"/>
        </w:rPr>
        <w:t xml:space="preserve"> emerged</w:t>
      </w:r>
      <w:r w:rsidR="002016F3">
        <w:rPr>
          <w:rFonts w:ascii="Arial" w:hAnsi="Arial" w:cs="Arial"/>
          <w:szCs w:val="22"/>
        </w:rPr>
        <w:t xml:space="preserve"> as a result of previous </w:t>
      </w:r>
      <w:r w:rsidR="00C463C9" w:rsidRPr="00026D14">
        <w:rPr>
          <w:rFonts w:ascii="Arial" w:hAnsi="Arial" w:cs="Arial"/>
          <w:szCs w:val="22"/>
        </w:rPr>
        <w:t>conference</w:t>
      </w:r>
      <w:r w:rsidR="002016F3">
        <w:rPr>
          <w:rFonts w:ascii="Arial" w:hAnsi="Arial" w:cs="Arial"/>
          <w:szCs w:val="22"/>
        </w:rPr>
        <w:t>s</w:t>
      </w:r>
      <w:r w:rsidR="00C463C9" w:rsidRPr="00026D14">
        <w:rPr>
          <w:rFonts w:ascii="Arial" w:hAnsi="Arial" w:cs="Arial"/>
          <w:szCs w:val="22"/>
        </w:rPr>
        <w:t xml:space="preserve"> which need to be taken on board when organising future conferences</w:t>
      </w:r>
      <w:r w:rsidRPr="00026D14">
        <w:rPr>
          <w:rFonts w:ascii="Arial" w:hAnsi="Arial" w:cs="Arial"/>
          <w:szCs w:val="22"/>
        </w:rPr>
        <w:t>,</w:t>
      </w:r>
      <w:r w:rsidR="00C463C9" w:rsidRPr="00026D14">
        <w:rPr>
          <w:rFonts w:ascii="Arial" w:hAnsi="Arial" w:cs="Arial"/>
          <w:szCs w:val="22"/>
        </w:rPr>
        <w:t xml:space="preserve"> </w:t>
      </w:r>
      <w:r w:rsidRPr="00026D14">
        <w:rPr>
          <w:rFonts w:ascii="Arial" w:hAnsi="Arial" w:cs="Arial"/>
          <w:szCs w:val="22"/>
        </w:rPr>
        <w:t>including</w:t>
      </w:r>
      <w:r w:rsidR="00C463C9" w:rsidRPr="00026D14">
        <w:rPr>
          <w:rFonts w:ascii="Arial" w:hAnsi="Arial" w:cs="Arial"/>
          <w:szCs w:val="22"/>
        </w:rPr>
        <w:t>:</w:t>
      </w:r>
    </w:p>
    <w:p w14:paraId="55E43AA3" w14:textId="77777777" w:rsidR="00440E8B" w:rsidRPr="00026D14" w:rsidRDefault="00440E8B" w:rsidP="00397F78">
      <w:pPr>
        <w:rPr>
          <w:rFonts w:ascii="Arial" w:hAnsi="Arial" w:cs="Arial"/>
          <w:szCs w:val="22"/>
        </w:rPr>
      </w:pPr>
    </w:p>
    <w:p w14:paraId="2FAA6C03" w14:textId="77777777" w:rsidR="00CE5860" w:rsidRDefault="00F72CEF" w:rsidP="00133C5C">
      <w:pPr>
        <w:numPr>
          <w:ilvl w:val="1"/>
          <w:numId w:val="1"/>
        </w:numPr>
        <w:rPr>
          <w:rFonts w:ascii="Arial" w:hAnsi="Arial" w:cs="Arial"/>
          <w:szCs w:val="22"/>
        </w:rPr>
      </w:pPr>
      <w:r>
        <w:rPr>
          <w:rFonts w:ascii="Arial" w:hAnsi="Arial" w:cs="Arial"/>
          <w:szCs w:val="22"/>
        </w:rPr>
        <w:t>a</w:t>
      </w:r>
      <w:r w:rsidR="00CE5860">
        <w:rPr>
          <w:rFonts w:ascii="Arial" w:hAnsi="Arial" w:cs="Arial"/>
          <w:szCs w:val="22"/>
        </w:rPr>
        <w:t xml:space="preserve"> strong preference for the conference and room accommodation to be in a single hotel (rather than a split site);</w:t>
      </w:r>
    </w:p>
    <w:p w14:paraId="37FE7F0A" w14:textId="77777777" w:rsidR="002016F3" w:rsidRDefault="002016F3" w:rsidP="002016F3">
      <w:pPr>
        <w:ind w:left="1280"/>
        <w:rPr>
          <w:rFonts w:ascii="Arial" w:hAnsi="Arial" w:cs="Arial"/>
          <w:szCs w:val="22"/>
        </w:rPr>
      </w:pPr>
    </w:p>
    <w:p w14:paraId="395C7534" w14:textId="77777777" w:rsidR="00397F78" w:rsidRPr="00026D14" w:rsidRDefault="003E374A" w:rsidP="00133C5C">
      <w:pPr>
        <w:numPr>
          <w:ilvl w:val="1"/>
          <w:numId w:val="1"/>
        </w:numPr>
        <w:rPr>
          <w:rFonts w:ascii="Arial" w:hAnsi="Arial" w:cs="Arial"/>
          <w:szCs w:val="22"/>
        </w:rPr>
      </w:pPr>
      <w:r w:rsidRPr="00026D14">
        <w:rPr>
          <w:rFonts w:ascii="Arial" w:hAnsi="Arial" w:cs="Arial"/>
          <w:szCs w:val="22"/>
        </w:rPr>
        <w:lastRenderedPageBreak/>
        <w:t>the need t</w:t>
      </w:r>
      <w:r w:rsidR="00397F78" w:rsidRPr="00026D14">
        <w:rPr>
          <w:rFonts w:ascii="Arial" w:hAnsi="Arial" w:cs="Arial"/>
          <w:szCs w:val="22"/>
        </w:rPr>
        <w:t xml:space="preserve">o </w:t>
      </w:r>
      <w:r w:rsidR="00C463C9" w:rsidRPr="00026D14">
        <w:rPr>
          <w:rFonts w:ascii="Arial" w:hAnsi="Arial" w:cs="Arial"/>
          <w:szCs w:val="22"/>
        </w:rPr>
        <w:t>negotiate a larger number of bedrooms</w:t>
      </w:r>
      <w:r w:rsidRPr="00026D14">
        <w:rPr>
          <w:rFonts w:ascii="Arial" w:hAnsi="Arial" w:cs="Arial"/>
          <w:szCs w:val="22"/>
        </w:rPr>
        <w:t xml:space="preserve"> at the chosen conference hotel;</w:t>
      </w:r>
    </w:p>
    <w:p w14:paraId="2B092C2D" w14:textId="77777777" w:rsidR="00F53CE0" w:rsidRPr="00026D14" w:rsidRDefault="00F53CE0" w:rsidP="00F53CE0">
      <w:pPr>
        <w:ind w:left="1137"/>
        <w:rPr>
          <w:rFonts w:ascii="Arial" w:hAnsi="Arial" w:cs="Arial"/>
          <w:szCs w:val="22"/>
        </w:rPr>
      </w:pPr>
    </w:p>
    <w:p w14:paraId="19F07D7C" w14:textId="77777777" w:rsidR="00F53CE0" w:rsidRDefault="003E374A" w:rsidP="00F53CE0">
      <w:pPr>
        <w:numPr>
          <w:ilvl w:val="1"/>
          <w:numId w:val="1"/>
        </w:numPr>
        <w:rPr>
          <w:rFonts w:ascii="Arial" w:hAnsi="Arial" w:cs="Arial"/>
          <w:szCs w:val="22"/>
        </w:rPr>
      </w:pPr>
      <w:r w:rsidRPr="00CE5860">
        <w:rPr>
          <w:rFonts w:ascii="Arial" w:hAnsi="Arial" w:cs="Arial"/>
          <w:szCs w:val="22"/>
        </w:rPr>
        <w:t>t</w:t>
      </w:r>
      <w:r w:rsidR="006D4F3E" w:rsidRPr="00CE5860">
        <w:rPr>
          <w:rFonts w:ascii="Arial" w:hAnsi="Arial" w:cs="Arial"/>
          <w:szCs w:val="22"/>
        </w:rPr>
        <w:t xml:space="preserve">o </w:t>
      </w:r>
      <w:r w:rsidR="00C463C9" w:rsidRPr="00CE5860">
        <w:rPr>
          <w:rFonts w:ascii="Arial" w:hAnsi="Arial" w:cs="Arial"/>
          <w:szCs w:val="22"/>
        </w:rPr>
        <w:t>have a larger exhibition area to accommodate increased demand from commercial exhibitors</w:t>
      </w:r>
      <w:r w:rsidR="007E2526" w:rsidRPr="00CE5860">
        <w:rPr>
          <w:rFonts w:ascii="Arial" w:hAnsi="Arial" w:cs="Arial"/>
          <w:szCs w:val="22"/>
        </w:rPr>
        <w:t>;</w:t>
      </w:r>
      <w:r w:rsidR="00C463C9" w:rsidRPr="00CE5860">
        <w:rPr>
          <w:rFonts w:ascii="Arial" w:hAnsi="Arial" w:cs="Arial"/>
          <w:szCs w:val="22"/>
        </w:rPr>
        <w:t xml:space="preserve"> </w:t>
      </w:r>
      <w:r w:rsidRPr="00CE5860">
        <w:rPr>
          <w:rFonts w:ascii="Arial" w:hAnsi="Arial" w:cs="Arial"/>
          <w:szCs w:val="22"/>
        </w:rPr>
        <w:t>and</w:t>
      </w:r>
    </w:p>
    <w:p w14:paraId="3A0ACE4C" w14:textId="77777777" w:rsidR="002016F3" w:rsidRPr="00CE5860" w:rsidRDefault="002016F3" w:rsidP="002016F3">
      <w:pPr>
        <w:rPr>
          <w:rFonts w:ascii="Arial" w:hAnsi="Arial" w:cs="Arial"/>
          <w:szCs w:val="22"/>
        </w:rPr>
      </w:pPr>
    </w:p>
    <w:p w14:paraId="4B9901B1" w14:textId="77777777" w:rsidR="00D15F3E" w:rsidRPr="00026D14" w:rsidRDefault="00D15F3E" w:rsidP="00133C5C">
      <w:pPr>
        <w:numPr>
          <w:ilvl w:val="1"/>
          <w:numId w:val="1"/>
        </w:numPr>
        <w:rPr>
          <w:rFonts w:ascii="Arial" w:hAnsi="Arial" w:cs="Arial"/>
          <w:szCs w:val="22"/>
        </w:rPr>
      </w:pPr>
      <w:proofErr w:type="gramStart"/>
      <w:r w:rsidRPr="00026D14">
        <w:rPr>
          <w:rFonts w:ascii="Arial" w:hAnsi="Arial" w:cs="Arial"/>
          <w:szCs w:val="22"/>
        </w:rPr>
        <w:t>ensure</w:t>
      </w:r>
      <w:proofErr w:type="gramEnd"/>
      <w:r w:rsidRPr="00026D14">
        <w:rPr>
          <w:rFonts w:ascii="Arial" w:hAnsi="Arial" w:cs="Arial"/>
          <w:szCs w:val="22"/>
        </w:rPr>
        <w:t xml:space="preserve"> that </w:t>
      </w:r>
      <w:r w:rsidR="0096729D" w:rsidRPr="00026D14">
        <w:rPr>
          <w:rFonts w:ascii="Arial" w:hAnsi="Arial" w:cs="Arial"/>
          <w:szCs w:val="22"/>
        </w:rPr>
        <w:t xml:space="preserve">all the </w:t>
      </w:r>
      <w:r w:rsidRPr="00026D14">
        <w:rPr>
          <w:rFonts w:ascii="Arial" w:hAnsi="Arial" w:cs="Arial"/>
          <w:szCs w:val="22"/>
        </w:rPr>
        <w:t>workshop rooms</w:t>
      </w:r>
      <w:r w:rsidR="0096729D" w:rsidRPr="00026D14">
        <w:rPr>
          <w:rFonts w:ascii="Arial" w:hAnsi="Arial" w:cs="Arial"/>
          <w:szCs w:val="22"/>
        </w:rPr>
        <w:t xml:space="preserve"> are of a sufficient size to accommodate delegate numbers</w:t>
      </w:r>
      <w:r w:rsidR="003E374A" w:rsidRPr="00026D14">
        <w:rPr>
          <w:rFonts w:ascii="Arial" w:hAnsi="Arial" w:cs="Arial"/>
          <w:szCs w:val="22"/>
        </w:rPr>
        <w:t>.</w:t>
      </w:r>
      <w:r w:rsidRPr="00026D14">
        <w:rPr>
          <w:rFonts w:ascii="Arial" w:hAnsi="Arial" w:cs="Arial"/>
          <w:szCs w:val="22"/>
        </w:rPr>
        <w:t xml:space="preserve"> </w:t>
      </w:r>
    </w:p>
    <w:p w14:paraId="47E2B319" w14:textId="77777777" w:rsidR="001404D6" w:rsidRPr="00B1424C" w:rsidRDefault="001404D6" w:rsidP="002D351E">
      <w:pPr>
        <w:rPr>
          <w:rFonts w:ascii="Arial" w:hAnsi="Arial" w:cs="Arial"/>
          <w:szCs w:val="22"/>
        </w:rPr>
      </w:pPr>
    </w:p>
    <w:p w14:paraId="5EFDB114" w14:textId="77777777" w:rsidR="002D351E" w:rsidRPr="00664FDD" w:rsidRDefault="00030906" w:rsidP="002D351E">
      <w:pPr>
        <w:rPr>
          <w:rFonts w:ascii="Arial" w:hAnsi="Arial" w:cs="Arial"/>
          <w:szCs w:val="22"/>
        </w:rPr>
      </w:pPr>
      <w:r w:rsidRPr="00664FDD">
        <w:rPr>
          <w:rFonts w:ascii="Arial" w:hAnsi="Arial" w:cs="Arial"/>
          <w:b/>
          <w:szCs w:val="22"/>
        </w:rPr>
        <w:t>Venue</w:t>
      </w:r>
      <w:r w:rsidR="00C1285D" w:rsidRPr="00664FDD">
        <w:rPr>
          <w:rFonts w:ascii="Arial" w:hAnsi="Arial" w:cs="Arial"/>
          <w:b/>
          <w:szCs w:val="22"/>
        </w:rPr>
        <w:t>s equipped with a sprinkler system</w:t>
      </w:r>
      <w:r w:rsidRPr="00664FDD">
        <w:rPr>
          <w:rFonts w:ascii="Arial" w:hAnsi="Arial" w:cs="Arial"/>
          <w:b/>
          <w:szCs w:val="22"/>
        </w:rPr>
        <w:br/>
      </w:r>
    </w:p>
    <w:p w14:paraId="457F34CA" w14:textId="5E532136" w:rsidR="007413EC" w:rsidRDefault="00030906" w:rsidP="00133C5C">
      <w:pPr>
        <w:numPr>
          <w:ilvl w:val="0"/>
          <w:numId w:val="1"/>
        </w:numPr>
        <w:spacing w:line="280" w:lineRule="exact"/>
        <w:rPr>
          <w:rFonts w:ascii="Arial" w:hAnsi="Arial" w:cs="Arial"/>
          <w:szCs w:val="22"/>
        </w:rPr>
      </w:pPr>
      <w:r w:rsidRPr="00664FDD">
        <w:rPr>
          <w:rFonts w:ascii="Arial" w:hAnsi="Arial" w:cs="Arial"/>
          <w:szCs w:val="22"/>
        </w:rPr>
        <w:t>In order to fulfil the criteri</w:t>
      </w:r>
      <w:r w:rsidR="00486106" w:rsidRPr="00664FDD">
        <w:rPr>
          <w:rFonts w:ascii="Arial" w:hAnsi="Arial" w:cs="Arial"/>
          <w:szCs w:val="22"/>
        </w:rPr>
        <w:t>a</w:t>
      </w:r>
      <w:r w:rsidRPr="00664FDD">
        <w:rPr>
          <w:rFonts w:ascii="Arial" w:hAnsi="Arial" w:cs="Arial"/>
          <w:szCs w:val="22"/>
        </w:rPr>
        <w:t xml:space="preserve"> set out above</w:t>
      </w:r>
      <w:r w:rsidR="00664FDD">
        <w:rPr>
          <w:rFonts w:ascii="Arial" w:hAnsi="Arial" w:cs="Arial"/>
          <w:szCs w:val="22"/>
        </w:rPr>
        <w:t xml:space="preserve"> officers have carried out research to find suitable venues. Unfortunately, </w:t>
      </w:r>
      <w:r w:rsidRPr="00664FDD">
        <w:rPr>
          <w:rFonts w:ascii="Arial" w:hAnsi="Arial" w:cs="Arial"/>
          <w:szCs w:val="22"/>
        </w:rPr>
        <w:t xml:space="preserve">the </w:t>
      </w:r>
      <w:r w:rsidR="00E15279" w:rsidRPr="00664FDD">
        <w:rPr>
          <w:rFonts w:ascii="Arial" w:hAnsi="Arial" w:cs="Arial"/>
          <w:szCs w:val="22"/>
        </w:rPr>
        <w:t>number</w:t>
      </w:r>
      <w:r w:rsidRPr="00664FDD">
        <w:rPr>
          <w:rFonts w:ascii="Arial" w:hAnsi="Arial" w:cs="Arial"/>
          <w:szCs w:val="22"/>
        </w:rPr>
        <w:t xml:space="preserve"> of suitable venues </w:t>
      </w:r>
      <w:r w:rsidR="00E15279" w:rsidRPr="00664FDD">
        <w:rPr>
          <w:rFonts w:ascii="Arial" w:hAnsi="Arial" w:cs="Arial"/>
          <w:szCs w:val="22"/>
        </w:rPr>
        <w:t xml:space="preserve">equipped </w:t>
      </w:r>
      <w:r w:rsidRPr="00664FDD">
        <w:rPr>
          <w:rFonts w:ascii="Arial" w:hAnsi="Arial" w:cs="Arial"/>
          <w:szCs w:val="22"/>
        </w:rPr>
        <w:t xml:space="preserve">with fire sprinkler systems </w:t>
      </w:r>
      <w:r w:rsidR="00CE5860">
        <w:rPr>
          <w:rFonts w:ascii="Arial" w:hAnsi="Arial" w:cs="Arial"/>
          <w:szCs w:val="22"/>
        </w:rPr>
        <w:t>remains</w:t>
      </w:r>
      <w:r w:rsidRPr="00664FDD">
        <w:rPr>
          <w:rFonts w:ascii="Arial" w:hAnsi="Arial" w:cs="Arial"/>
          <w:szCs w:val="22"/>
        </w:rPr>
        <w:t xml:space="preserve"> extremely limited</w:t>
      </w:r>
      <w:r w:rsidR="002D351E" w:rsidRPr="00664FDD">
        <w:rPr>
          <w:rFonts w:ascii="Arial" w:hAnsi="Arial" w:cs="Arial"/>
          <w:szCs w:val="22"/>
        </w:rPr>
        <w:t xml:space="preserve">. Venue research </w:t>
      </w:r>
      <w:r w:rsidR="00664FDD">
        <w:rPr>
          <w:rFonts w:ascii="Arial" w:hAnsi="Arial" w:cs="Arial"/>
          <w:szCs w:val="22"/>
        </w:rPr>
        <w:t>was</w:t>
      </w:r>
      <w:r w:rsidR="002D351E" w:rsidRPr="00664FDD">
        <w:rPr>
          <w:rFonts w:ascii="Arial" w:hAnsi="Arial" w:cs="Arial"/>
          <w:szCs w:val="22"/>
        </w:rPr>
        <w:t xml:space="preserve"> carried out us</w:t>
      </w:r>
      <w:r w:rsidR="00F85EAF" w:rsidRPr="00664FDD">
        <w:rPr>
          <w:rFonts w:ascii="Arial" w:hAnsi="Arial" w:cs="Arial"/>
          <w:szCs w:val="22"/>
        </w:rPr>
        <w:t xml:space="preserve">ing our </w:t>
      </w:r>
      <w:r w:rsidR="0060665B" w:rsidRPr="00664FDD">
        <w:rPr>
          <w:rFonts w:ascii="Arial" w:hAnsi="Arial" w:cs="Arial"/>
          <w:szCs w:val="22"/>
        </w:rPr>
        <w:t xml:space="preserve">own </w:t>
      </w:r>
      <w:r w:rsidR="002D351E" w:rsidRPr="00664FDD">
        <w:rPr>
          <w:rFonts w:ascii="Arial" w:hAnsi="Arial" w:cs="Arial"/>
          <w:szCs w:val="22"/>
        </w:rPr>
        <w:t>knowledge</w:t>
      </w:r>
      <w:r w:rsidR="00F85EAF" w:rsidRPr="00664FDD">
        <w:rPr>
          <w:rFonts w:ascii="Arial" w:hAnsi="Arial" w:cs="Arial"/>
          <w:szCs w:val="22"/>
        </w:rPr>
        <w:t xml:space="preserve"> of residential conference venues </w:t>
      </w:r>
      <w:r w:rsidR="002D351E" w:rsidRPr="00664FDD">
        <w:rPr>
          <w:rFonts w:ascii="Arial" w:hAnsi="Arial" w:cs="Arial"/>
          <w:szCs w:val="22"/>
        </w:rPr>
        <w:t>and Venuefinder</w:t>
      </w:r>
      <w:r w:rsidR="00AA65B0">
        <w:rPr>
          <w:rFonts w:ascii="Arial" w:hAnsi="Arial" w:cs="Arial"/>
          <w:szCs w:val="22"/>
        </w:rPr>
        <w:t>.com</w:t>
      </w:r>
      <w:r w:rsidR="002D351E" w:rsidRPr="00664FDD">
        <w:rPr>
          <w:rFonts w:ascii="Arial" w:hAnsi="Arial" w:cs="Arial"/>
          <w:szCs w:val="22"/>
        </w:rPr>
        <w:t xml:space="preserve"> – a leading source of up-to-date venue information.</w:t>
      </w:r>
      <w:r w:rsidR="00DE0769" w:rsidRPr="00664FDD">
        <w:rPr>
          <w:rFonts w:ascii="Arial" w:hAnsi="Arial" w:cs="Arial"/>
          <w:szCs w:val="22"/>
        </w:rPr>
        <w:t xml:space="preserve"> </w:t>
      </w:r>
      <w:r w:rsidR="00094783" w:rsidRPr="00664FDD">
        <w:rPr>
          <w:rFonts w:ascii="Arial" w:hAnsi="Arial" w:cs="Arial"/>
          <w:szCs w:val="22"/>
        </w:rPr>
        <w:t xml:space="preserve"> </w:t>
      </w:r>
      <w:r w:rsidR="00580181">
        <w:rPr>
          <w:rFonts w:ascii="Arial" w:hAnsi="Arial" w:cs="Arial"/>
          <w:szCs w:val="22"/>
        </w:rPr>
        <w:t>A</w:t>
      </w:r>
      <w:r w:rsidR="00094783" w:rsidRPr="00664FDD">
        <w:rPr>
          <w:rFonts w:ascii="Arial" w:hAnsi="Arial" w:cs="Arial"/>
          <w:szCs w:val="22"/>
        </w:rPr>
        <w:t>vailability has been checked based on the following dates:</w:t>
      </w:r>
    </w:p>
    <w:p w14:paraId="3C191222" w14:textId="77777777" w:rsidR="0058192B" w:rsidRDefault="0058192B" w:rsidP="00B1424C">
      <w:pPr>
        <w:spacing w:line="280" w:lineRule="exact"/>
        <w:ind w:left="1134"/>
        <w:rPr>
          <w:rFonts w:ascii="Arial" w:hAnsi="Arial" w:cs="Arial"/>
          <w:szCs w:val="22"/>
        </w:rPr>
      </w:pPr>
    </w:p>
    <w:p w14:paraId="28D979A5" w14:textId="77777777" w:rsidR="007413EC" w:rsidRDefault="00302AEE" w:rsidP="00B1424C">
      <w:pPr>
        <w:numPr>
          <w:ilvl w:val="0"/>
          <w:numId w:val="9"/>
        </w:numPr>
        <w:spacing w:line="280" w:lineRule="exact"/>
        <w:ind w:left="1134" w:hanging="567"/>
        <w:rPr>
          <w:rFonts w:ascii="Arial" w:hAnsi="Arial" w:cs="Arial"/>
          <w:szCs w:val="22"/>
        </w:rPr>
      </w:pPr>
      <w:r w:rsidRPr="00664FDD">
        <w:rPr>
          <w:rFonts w:ascii="Arial" w:hAnsi="Arial" w:cs="Arial"/>
          <w:szCs w:val="22"/>
        </w:rPr>
        <w:t xml:space="preserve">Tuesday </w:t>
      </w:r>
      <w:r w:rsidR="00B20552" w:rsidRPr="00664FDD">
        <w:rPr>
          <w:rFonts w:ascii="Arial" w:hAnsi="Arial" w:cs="Arial"/>
          <w:szCs w:val="22"/>
        </w:rPr>
        <w:t>7</w:t>
      </w:r>
      <w:r w:rsidRPr="00664FDD">
        <w:rPr>
          <w:rFonts w:ascii="Arial" w:hAnsi="Arial" w:cs="Arial"/>
          <w:szCs w:val="22"/>
        </w:rPr>
        <w:t xml:space="preserve"> March-Wednesday </w:t>
      </w:r>
      <w:r w:rsidR="00B20552" w:rsidRPr="00664FDD">
        <w:rPr>
          <w:rFonts w:ascii="Arial" w:hAnsi="Arial" w:cs="Arial"/>
          <w:szCs w:val="22"/>
        </w:rPr>
        <w:t>8</w:t>
      </w:r>
      <w:r w:rsidRPr="00664FDD">
        <w:rPr>
          <w:rFonts w:ascii="Arial" w:hAnsi="Arial" w:cs="Arial"/>
          <w:szCs w:val="22"/>
        </w:rPr>
        <w:t xml:space="preserve"> March 2017 </w:t>
      </w:r>
    </w:p>
    <w:p w14:paraId="3A1C79DF" w14:textId="77777777" w:rsidR="00302AEE" w:rsidRPr="00664FDD" w:rsidRDefault="00302AEE" w:rsidP="00B1424C">
      <w:pPr>
        <w:numPr>
          <w:ilvl w:val="0"/>
          <w:numId w:val="9"/>
        </w:numPr>
        <w:spacing w:line="280" w:lineRule="exact"/>
        <w:ind w:left="1134" w:hanging="567"/>
        <w:rPr>
          <w:rFonts w:ascii="Arial" w:hAnsi="Arial" w:cs="Arial"/>
          <w:szCs w:val="22"/>
        </w:rPr>
      </w:pPr>
      <w:r w:rsidRPr="00664FDD">
        <w:rPr>
          <w:rFonts w:ascii="Arial" w:hAnsi="Arial" w:cs="Arial"/>
          <w:szCs w:val="22"/>
        </w:rPr>
        <w:t>Tuesday 1</w:t>
      </w:r>
      <w:r w:rsidR="00B20552" w:rsidRPr="00664FDD">
        <w:rPr>
          <w:rFonts w:ascii="Arial" w:hAnsi="Arial" w:cs="Arial"/>
          <w:szCs w:val="22"/>
        </w:rPr>
        <w:t>3</w:t>
      </w:r>
      <w:r w:rsidRPr="00664FDD">
        <w:rPr>
          <w:rFonts w:ascii="Arial" w:hAnsi="Arial" w:cs="Arial"/>
          <w:szCs w:val="22"/>
        </w:rPr>
        <w:t xml:space="preserve"> March-Wednesday 1</w:t>
      </w:r>
      <w:r w:rsidR="00B20552" w:rsidRPr="00664FDD">
        <w:rPr>
          <w:rFonts w:ascii="Arial" w:hAnsi="Arial" w:cs="Arial"/>
          <w:szCs w:val="22"/>
        </w:rPr>
        <w:t>4</w:t>
      </w:r>
      <w:r w:rsidRPr="00664FDD">
        <w:rPr>
          <w:rFonts w:ascii="Arial" w:hAnsi="Arial" w:cs="Arial"/>
          <w:szCs w:val="22"/>
        </w:rPr>
        <w:t xml:space="preserve"> March 2018 </w:t>
      </w:r>
    </w:p>
    <w:p w14:paraId="717C2C10" w14:textId="77777777" w:rsidR="00576531" w:rsidRPr="00664FDD" w:rsidRDefault="00302AEE" w:rsidP="00B1424C">
      <w:pPr>
        <w:numPr>
          <w:ilvl w:val="0"/>
          <w:numId w:val="9"/>
        </w:numPr>
        <w:spacing w:line="280" w:lineRule="exact"/>
        <w:ind w:left="1134" w:hanging="567"/>
        <w:rPr>
          <w:rFonts w:ascii="Arial" w:hAnsi="Arial" w:cs="Arial"/>
          <w:szCs w:val="22"/>
        </w:rPr>
      </w:pPr>
      <w:r w:rsidRPr="00664FDD">
        <w:rPr>
          <w:rFonts w:ascii="Arial" w:hAnsi="Arial" w:cs="Arial"/>
          <w:szCs w:val="22"/>
        </w:rPr>
        <w:t>Tuesday 1</w:t>
      </w:r>
      <w:r w:rsidR="00B20552" w:rsidRPr="00664FDD">
        <w:rPr>
          <w:rFonts w:ascii="Arial" w:hAnsi="Arial" w:cs="Arial"/>
          <w:szCs w:val="22"/>
        </w:rPr>
        <w:t>2</w:t>
      </w:r>
      <w:r w:rsidRPr="00664FDD">
        <w:rPr>
          <w:rFonts w:ascii="Arial" w:hAnsi="Arial" w:cs="Arial"/>
          <w:szCs w:val="22"/>
        </w:rPr>
        <w:t xml:space="preserve"> March-Wednesday 1</w:t>
      </w:r>
      <w:r w:rsidR="00B20552" w:rsidRPr="00664FDD">
        <w:rPr>
          <w:rFonts w:ascii="Arial" w:hAnsi="Arial" w:cs="Arial"/>
          <w:szCs w:val="22"/>
        </w:rPr>
        <w:t>3</w:t>
      </w:r>
      <w:r w:rsidRPr="00664FDD">
        <w:rPr>
          <w:rFonts w:ascii="Arial" w:hAnsi="Arial" w:cs="Arial"/>
          <w:szCs w:val="22"/>
        </w:rPr>
        <w:t xml:space="preserve"> March </w:t>
      </w:r>
      <w:r w:rsidR="00B20552" w:rsidRPr="00664FDD">
        <w:rPr>
          <w:rFonts w:ascii="Arial" w:hAnsi="Arial" w:cs="Arial"/>
          <w:szCs w:val="22"/>
        </w:rPr>
        <w:t xml:space="preserve">2019 </w:t>
      </w:r>
    </w:p>
    <w:p w14:paraId="43B349AA" w14:textId="77777777" w:rsidR="00943194" w:rsidRDefault="00943194" w:rsidP="005E6475">
      <w:pPr>
        <w:tabs>
          <w:tab w:val="left" w:pos="4451"/>
        </w:tabs>
        <w:ind w:left="-34"/>
        <w:rPr>
          <w:rFonts w:ascii="Arial" w:hAnsi="Arial" w:cs="Arial"/>
          <w:szCs w:val="22"/>
        </w:rPr>
      </w:pPr>
    </w:p>
    <w:p w14:paraId="501DCF4E" w14:textId="77777777" w:rsidR="00943194" w:rsidRDefault="00943194" w:rsidP="00CA7DDE">
      <w:pPr>
        <w:numPr>
          <w:ilvl w:val="0"/>
          <w:numId w:val="1"/>
        </w:numPr>
        <w:tabs>
          <w:tab w:val="left" w:pos="4451"/>
        </w:tabs>
        <w:rPr>
          <w:rFonts w:ascii="Arial" w:hAnsi="Arial" w:cs="Arial"/>
          <w:szCs w:val="22"/>
        </w:rPr>
      </w:pPr>
      <w:r>
        <w:rPr>
          <w:rFonts w:ascii="Arial" w:hAnsi="Arial" w:cs="Arial"/>
          <w:szCs w:val="22"/>
        </w:rPr>
        <w:t xml:space="preserve">The six venues we found </w:t>
      </w:r>
      <w:r w:rsidR="00F72CEF">
        <w:rPr>
          <w:rFonts w:ascii="Arial" w:hAnsi="Arial" w:cs="Arial"/>
          <w:szCs w:val="22"/>
        </w:rPr>
        <w:t>which meet our basic criteria</w:t>
      </w:r>
      <w:r w:rsidR="00AA65B0">
        <w:rPr>
          <w:rFonts w:ascii="Arial" w:hAnsi="Arial" w:cs="Arial"/>
          <w:szCs w:val="22"/>
        </w:rPr>
        <w:t xml:space="preserve">, </w:t>
      </w:r>
      <w:proofErr w:type="spellStart"/>
      <w:r w:rsidR="00AA65B0">
        <w:rPr>
          <w:rFonts w:ascii="Arial" w:hAnsi="Arial" w:cs="Arial"/>
          <w:szCs w:val="22"/>
        </w:rPr>
        <w:t>ie</w:t>
      </w:r>
      <w:proofErr w:type="spellEnd"/>
      <w:r w:rsidR="00AA65B0">
        <w:rPr>
          <w:rFonts w:ascii="Arial" w:hAnsi="Arial" w:cs="Arial"/>
          <w:szCs w:val="22"/>
        </w:rPr>
        <w:t xml:space="preserve"> they have sprinklers and are available over two days,</w:t>
      </w:r>
      <w:r w:rsidR="00F72CEF">
        <w:rPr>
          <w:rFonts w:ascii="Arial" w:hAnsi="Arial" w:cs="Arial"/>
          <w:szCs w:val="22"/>
        </w:rPr>
        <w:t xml:space="preserve"> </w:t>
      </w:r>
      <w:r>
        <w:rPr>
          <w:rFonts w:ascii="Arial" w:hAnsi="Arial" w:cs="Arial"/>
          <w:szCs w:val="22"/>
        </w:rPr>
        <w:t>are as follows:</w:t>
      </w:r>
    </w:p>
    <w:p w14:paraId="22A6C74B" w14:textId="77777777" w:rsidR="0058192B" w:rsidRDefault="0058192B" w:rsidP="00B1424C">
      <w:pPr>
        <w:tabs>
          <w:tab w:val="left" w:pos="1134"/>
        </w:tabs>
        <w:ind w:left="1134"/>
        <w:rPr>
          <w:rFonts w:ascii="Arial" w:hAnsi="Arial" w:cs="Arial"/>
          <w:szCs w:val="22"/>
        </w:rPr>
      </w:pPr>
    </w:p>
    <w:p w14:paraId="7338478F" w14:textId="77777777" w:rsidR="00943194" w:rsidRPr="00863EC4" w:rsidRDefault="00943194" w:rsidP="00CA7DDE">
      <w:pPr>
        <w:numPr>
          <w:ilvl w:val="0"/>
          <w:numId w:val="8"/>
        </w:numPr>
        <w:tabs>
          <w:tab w:val="left" w:pos="1134"/>
        </w:tabs>
        <w:ind w:left="1134" w:hanging="567"/>
        <w:rPr>
          <w:rFonts w:ascii="Arial" w:hAnsi="Arial" w:cs="Arial"/>
          <w:szCs w:val="22"/>
        </w:rPr>
      </w:pPr>
      <w:r>
        <w:rPr>
          <w:rFonts w:ascii="Arial" w:hAnsi="Arial" w:cs="Arial"/>
          <w:szCs w:val="22"/>
        </w:rPr>
        <w:t xml:space="preserve">The </w:t>
      </w:r>
      <w:r w:rsidRPr="00863EC4">
        <w:rPr>
          <w:rFonts w:ascii="Arial" w:hAnsi="Arial" w:cs="Arial"/>
          <w:szCs w:val="22"/>
        </w:rPr>
        <w:t>Hilton</w:t>
      </w:r>
      <w:r>
        <w:rPr>
          <w:rFonts w:ascii="Arial" w:hAnsi="Arial" w:cs="Arial"/>
          <w:szCs w:val="22"/>
        </w:rPr>
        <w:t xml:space="preserve"> in </w:t>
      </w:r>
      <w:r w:rsidRPr="00863EC4">
        <w:rPr>
          <w:rFonts w:ascii="Arial" w:hAnsi="Arial" w:cs="Arial"/>
          <w:szCs w:val="22"/>
        </w:rPr>
        <w:t>Gateshead</w:t>
      </w:r>
    </w:p>
    <w:p w14:paraId="511E2572" w14:textId="77777777" w:rsidR="00943194" w:rsidRPr="00863EC4" w:rsidRDefault="00943194" w:rsidP="00CA7DDE">
      <w:pPr>
        <w:numPr>
          <w:ilvl w:val="0"/>
          <w:numId w:val="8"/>
        </w:numPr>
        <w:tabs>
          <w:tab w:val="left" w:pos="1134"/>
        </w:tabs>
        <w:ind w:left="1134" w:hanging="567"/>
        <w:rPr>
          <w:rFonts w:ascii="Arial" w:hAnsi="Arial" w:cs="Arial"/>
          <w:szCs w:val="22"/>
        </w:rPr>
      </w:pPr>
      <w:r w:rsidRPr="00863EC4">
        <w:rPr>
          <w:rFonts w:ascii="Arial" w:hAnsi="Arial" w:cs="Arial"/>
          <w:szCs w:val="22"/>
        </w:rPr>
        <w:t>Marriott</w:t>
      </w:r>
      <w:r>
        <w:rPr>
          <w:rFonts w:ascii="Arial" w:hAnsi="Arial" w:cs="Arial"/>
          <w:szCs w:val="22"/>
        </w:rPr>
        <w:t xml:space="preserve"> in </w:t>
      </w:r>
      <w:r w:rsidRPr="00863EC4">
        <w:rPr>
          <w:rFonts w:ascii="Arial" w:hAnsi="Arial" w:cs="Arial"/>
          <w:szCs w:val="22"/>
        </w:rPr>
        <w:t>Bristol</w:t>
      </w:r>
    </w:p>
    <w:p w14:paraId="0C8F60DB" w14:textId="77777777" w:rsidR="00943194" w:rsidRPr="00863EC4" w:rsidRDefault="00943194" w:rsidP="00CA7DDE">
      <w:pPr>
        <w:numPr>
          <w:ilvl w:val="0"/>
          <w:numId w:val="8"/>
        </w:numPr>
        <w:tabs>
          <w:tab w:val="left" w:pos="1134"/>
        </w:tabs>
        <w:ind w:left="1134" w:hanging="567"/>
        <w:rPr>
          <w:rFonts w:ascii="Arial" w:hAnsi="Arial" w:cs="Arial"/>
          <w:szCs w:val="22"/>
        </w:rPr>
      </w:pPr>
      <w:r w:rsidRPr="00863EC4">
        <w:rPr>
          <w:rFonts w:ascii="Arial" w:hAnsi="Arial" w:cs="Arial"/>
          <w:szCs w:val="22"/>
        </w:rPr>
        <w:t>Hilton</w:t>
      </w:r>
      <w:r>
        <w:rPr>
          <w:rFonts w:ascii="Arial" w:hAnsi="Arial" w:cs="Arial"/>
          <w:szCs w:val="22"/>
        </w:rPr>
        <w:t xml:space="preserve"> in </w:t>
      </w:r>
      <w:r w:rsidRPr="00863EC4">
        <w:rPr>
          <w:rFonts w:ascii="Arial" w:hAnsi="Arial" w:cs="Arial"/>
          <w:szCs w:val="22"/>
        </w:rPr>
        <w:t>Manchester</w:t>
      </w:r>
    </w:p>
    <w:p w14:paraId="73836E3F" w14:textId="77777777" w:rsidR="00943194" w:rsidRPr="00863EC4" w:rsidRDefault="00943194" w:rsidP="00CA7DDE">
      <w:pPr>
        <w:numPr>
          <w:ilvl w:val="0"/>
          <w:numId w:val="8"/>
        </w:numPr>
        <w:tabs>
          <w:tab w:val="left" w:pos="1134"/>
        </w:tabs>
        <w:ind w:left="1134" w:hanging="567"/>
        <w:rPr>
          <w:rFonts w:ascii="Arial" w:hAnsi="Arial" w:cs="Arial"/>
          <w:szCs w:val="22"/>
        </w:rPr>
      </w:pPr>
      <w:r w:rsidRPr="00863EC4">
        <w:rPr>
          <w:rFonts w:ascii="Arial" w:hAnsi="Arial" w:cs="Arial"/>
          <w:szCs w:val="22"/>
        </w:rPr>
        <w:t>Renaissance</w:t>
      </w:r>
      <w:r>
        <w:rPr>
          <w:rFonts w:ascii="Arial" w:hAnsi="Arial" w:cs="Arial"/>
          <w:szCs w:val="22"/>
        </w:rPr>
        <w:t xml:space="preserve"> in </w:t>
      </w:r>
      <w:r w:rsidRPr="00863EC4">
        <w:rPr>
          <w:rFonts w:ascii="Arial" w:hAnsi="Arial" w:cs="Arial"/>
          <w:szCs w:val="22"/>
        </w:rPr>
        <w:t>Manchester</w:t>
      </w:r>
    </w:p>
    <w:p w14:paraId="14296C0A" w14:textId="77777777" w:rsidR="00943194" w:rsidRPr="00863EC4" w:rsidRDefault="00943194" w:rsidP="00CA7DDE">
      <w:pPr>
        <w:numPr>
          <w:ilvl w:val="0"/>
          <w:numId w:val="8"/>
        </w:numPr>
        <w:tabs>
          <w:tab w:val="left" w:pos="1134"/>
        </w:tabs>
        <w:ind w:left="1134" w:hanging="567"/>
        <w:rPr>
          <w:rFonts w:ascii="Arial" w:hAnsi="Arial" w:cs="Arial"/>
          <w:szCs w:val="22"/>
        </w:rPr>
      </w:pPr>
      <w:r w:rsidRPr="00863EC4">
        <w:rPr>
          <w:rFonts w:ascii="Arial" w:hAnsi="Arial" w:cs="Arial"/>
          <w:szCs w:val="22"/>
        </w:rPr>
        <w:t>Hilton Metropole</w:t>
      </w:r>
      <w:r w:rsidR="00E05924" w:rsidRPr="00E05924">
        <w:rPr>
          <w:rFonts w:ascii="Arial" w:hAnsi="Arial" w:cs="Arial"/>
          <w:szCs w:val="22"/>
        </w:rPr>
        <w:t xml:space="preserve"> </w:t>
      </w:r>
      <w:r w:rsidR="00E05924" w:rsidRPr="00863EC4">
        <w:rPr>
          <w:rFonts w:ascii="Arial" w:hAnsi="Arial" w:cs="Arial"/>
          <w:szCs w:val="22"/>
        </w:rPr>
        <w:t>Brighton</w:t>
      </w:r>
      <w:r w:rsidRPr="00863EC4">
        <w:rPr>
          <w:rFonts w:ascii="Arial" w:hAnsi="Arial" w:cs="Arial"/>
          <w:szCs w:val="22"/>
        </w:rPr>
        <w:t xml:space="preserve"> </w:t>
      </w:r>
    </w:p>
    <w:p w14:paraId="14226692" w14:textId="77777777" w:rsidR="00943194" w:rsidRPr="00664FDD" w:rsidRDefault="00943194" w:rsidP="00CA7DDE">
      <w:pPr>
        <w:numPr>
          <w:ilvl w:val="0"/>
          <w:numId w:val="8"/>
        </w:numPr>
        <w:tabs>
          <w:tab w:val="left" w:pos="1134"/>
        </w:tabs>
        <w:ind w:left="1134" w:hanging="567"/>
        <w:rPr>
          <w:rFonts w:ascii="Arial" w:hAnsi="Arial" w:cs="Arial"/>
          <w:szCs w:val="22"/>
        </w:rPr>
      </w:pPr>
      <w:r w:rsidRPr="00664FDD">
        <w:rPr>
          <w:rFonts w:ascii="Arial" w:hAnsi="Arial" w:cs="Arial"/>
          <w:szCs w:val="22"/>
        </w:rPr>
        <w:t xml:space="preserve">Hilton in Liverpool </w:t>
      </w:r>
    </w:p>
    <w:p w14:paraId="06C5A597" w14:textId="77777777" w:rsidR="0058192B" w:rsidRDefault="0058192B" w:rsidP="00B1424C">
      <w:pPr>
        <w:ind w:left="567"/>
        <w:rPr>
          <w:rFonts w:ascii="Arial" w:hAnsi="Arial" w:cs="Arial"/>
          <w:szCs w:val="22"/>
        </w:rPr>
      </w:pPr>
    </w:p>
    <w:p w14:paraId="676E4E52" w14:textId="77777777" w:rsidR="0058192B" w:rsidRPr="00B1424C" w:rsidRDefault="0058192B" w:rsidP="00B1424C">
      <w:pPr>
        <w:rPr>
          <w:rFonts w:ascii="Arial" w:hAnsi="Arial" w:cs="Arial"/>
          <w:szCs w:val="22"/>
        </w:rPr>
      </w:pPr>
      <w:r w:rsidRPr="0058192B">
        <w:rPr>
          <w:rFonts w:ascii="Arial" w:hAnsi="Arial" w:cs="Arial"/>
          <w:b/>
          <w:szCs w:val="22"/>
        </w:rPr>
        <w:t>Venue options</w:t>
      </w:r>
    </w:p>
    <w:p w14:paraId="0DBF9009" w14:textId="77777777" w:rsidR="0058192B" w:rsidRDefault="0058192B" w:rsidP="00B1424C">
      <w:pPr>
        <w:spacing w:line="280" w:lineRule="exact"/>
        <w:ind w:left="567"/>
        <w:rPr>
          <w:rFonts w:ascii="Arial" w:hAnsi="Arial" w:cs="Arial"/>
          <w:szCs w:val="22"/>
        </w:rPr>
      </w:pPr>
    </w:p>
    <w:p w14:paraId="0905607F" w14:textId="35A121D5" w:rsidR="002016F3" w:rsidRDefault="002016F3" w:rsidP="0058192B">
      <w:pPr>
        <w:numPr>
          <w:ilvl w:val="0"/>
          <w:numId w:val="11"/>
        </w:numPr>
        <w:spacing w:line="280" w:lineRule="exact"/>
        <w:ind w:left="567" w:hanging="567"/>
        <w:rPr>
          <w:rFonts w:ascii="Arial" w:hAnsi="Arial" w:cs="Arial"/>
          <w:szCs w:val="22"/>
        </w:rPr>
      </w:pPr>
      <w:r>
        <w:rPr>
          <w:rFonts w:ascii="Arial" w:hAnsi="Arial" w:cs="Arial"/>
          <w:szCs w:val="22"/>
        </w:rPr>
        <w:t xml:space="preserve">Each venue </w:t>
      </w:r>
      <w:r w:rsidR="00664312">
        <w:rPr>
          <w:rFonts w:ascii="Arial" w:hAnsi="Arial" w:cs="Arial"/>
          <w:szCs w:val="22"/>
        </w:rPr>
        <w:t>we looked at</w:t>
      </w:r>
      <w:r>
        <w:rPr>
          <w:rFonts w:ascii="Arial" w:hAnsi="Arial" w:cs="Arial"/>
          <w:szCs w:val="22"/>
        </w:rPr>
        <w:t xml:space="preserve"> would allow us to move the conference between</w:t>
      </w:r>
      <w:r w:rsidR="00664312">
        <w:rPr>
          <w:rFonts w:ascii="Arial" w:hAnsi="Arial" w:cs="Arial"/>
          <w:szCs w:val="22"/>
        </w:rPr>
        <w:t xml:space="preserve"> the</w:t>
      </w:r>
      <w:r>
        <w:rPr>
          <w:rFonts w:ascii="Arial" w:hAnsi="Arial" w:cs="Arial"/>
          <w:szCs w:val="22"/>
        </w:rPr>
        <w:t xml:space="preserve"> North and South in line with members</w:t>
      </w:r>
      <w:r w:rsidR="00234C55">
        <w:rPr>
          <w:rFonts w:ascii="Arial" w:hAnsi="Arial" w:cs="Arial"/>
          <w:szCs w:val="22"/>
        </w:rPr>
        <w:t>’</w:t>
      </w:r>
      <w:r>
        <w:rPr>
          <w:rFonts w:ascii="Arial" w:hAnsi="Arial" w:cs="Arial"/>
          <w:szCs w:val="22"/>
        </w:rPr>
        <w:t xml:space="preserve"> </w:t>
      </w:r>
      <w:r w:rsidR="00664312">
        <w:rPr>
          <w:rFonts w:ascii="Arial" w:hAnsi="Arial" w:cs="Arial"/>
          <w:szCs w:val="22"/>
        </w:rPr>
        <w:t>feedback at the March meeting</w:t>
      </w:r>
      <w:r>
        <w:rPr>
          <w:rFonts w:ascii="Arial" w:hAnsi="Arial" w:cs="Arial"/>
          <w:szCs w:val="22"/>
        </w:rPr>
        <w:t>. All the venues would allow the conference to proceed on a single site</w:t>
      </w:r>
      <w:r w:rsidR="00580181">
        <w:rPr>
          <w:rFonts w:ascii="Arial" w:hAnsi="Arial" w:cs="Arial"/>
          <w:szCs w:val="22"/>
        </w:rPr>
        <w:t>.</w:t>
      </w:r>
      <w:r>
        <w:rPr>
          <w:rFonts w:ascii="Arial" w:hAnsi="Arial" w:cs="Arial"/>
          <w:szCs w:val="22"/>
        </w:rPr>
        <w:t xml:space="preserve"> </w:t>
      </w:r>
      <w:r w:rsidR="00580181">
        <w:rPr>
          <w:rFonts w:ascii="Arial" w:hAnsi="Arial" w:cs="Arial"/>
          <w:szCs w:val="22"/>
        </w:rPr>
        <w:t>H</w:t>
      </w:r>
      <w:r>
        <w:rPr>
          <w:rFonts w:ascii="Arial" w:hAnsi="Arial" w:cs="Arial"/>
          <w:szCs w:val="22"/>
        </w:rPr>
        <w:t xml:space="preserve">owever, </w:t>
      </w:r>
      <w:r w:rsidR="00AA65B0">
        <w:rPr>
          <w:rFonts w:ascii="Arial" w:hAnsi="Arial" w:cs="Arial"/>
          <w:szCs w:val="22"/>
        </w:rPr>
        <w:t xml:space="preserve">beyond the basic criteria </w:t>
      </w:r>
      <w:r>
        <w:rPr>
          <w:rFonts w:ascii="Arial" w:hAnsi="Arial" w:cs="Arial"/>
          <w:szCs w:val="22"/>
        </w:rPr>
        <w:t>there are some issues with the number of bedrooms available as well as the space available to grow the exhibition space</w:t>
      </w:r>
      <w:r w:rsidR="00664312">
        <w:rPr>
          <w:rFonts w:ascii="Arial" w:hAnsi="Arial" w:cs="Arial"/>
          <w:szCs w:val="22"/>
        </w:rPr>
        <w:t xml:space="preserve"> at each of the venues</w:t>
      </w:r>
      <w:r>
        <w:rPr>
          <w:rFonts w:ascii="Arial" w:hAnsi="Arial" w:cs="Arial"/>
          <w:szCs w:val="22"/>
        </w:rPr>
        <w:t>.</w:t>
      </w:r>
    </w:p>
    <w:p w14:paraId="2E539698" w14:textId="77777777" w:rsidR="002016F3" w:rsidRDefault="002016F3" w:rsidP="002016F3">
      <w:pPr>
        <w:spacing w:line="280" w:lineRule="exact"/>
        <w:ind w:left="567"/>
        <w:rPr>
          <w:rFonts w:ascii="Arial" w:hAnsi="Arial" w:cs="Arial"/>
          <w:szCs w:val="22"/>
        </w:rPr>
      </w:pPr>
    </w:p>
    <w:p w14:paraId="57C5105F" w14:textId="77777777" w:rsidR="007A18AC" w:rsidRPr="007A18AC" w:rsidRDefault="007A18AC" w:rsidP="00664312">
      <w:pPr>
        <w:numPr>
          <w:ilvl w:val="0"/>
          <w:numId w:val="11"/>
        </w:numPr>
        <w:spacing w:line="280" w:lineRule="exact"/>
        <w:ind w:left="567" w:hanging="567"/>
        <w:rPr>
          <w:rFonts w:ascii="Arial" w:hAnsi="Arial" w:cs="Arial"/>
          <w:b/>
          <w:szCs w:val="22"/>
        </w:rPr>
      </w:pPr>
      <w:r>
        <w:rPr>
          <w:rFonts w:ascii="Arial" w:hAnsi="Arial" w:cs="Arial"/>
          <w:szCs w:val="22"/>
        </w:rPr>
        <w:t>Of the hotels in Manchester, t</w:t>
      </w:r>
      <w:r w:rsidR="00382750" w:rsidRPr="00F72CEF">
        <w:rPr>
          <w:rFonts w:ascii="Arial" w:hAnsi="Arial" w:cs="Arial"/>
          <w:szCs w:val="22"/>
        </w:rPr>
        <w:t>he</w:t>
      </w:r>
      <w:r w:rsidR="00382750">
        <w:rPr>
          <w:rFonts w:ascii="Arial" w:hAnsi="Arial" w:cs="Arial"/>
          <w:szCs w:val="22"/>
        </w:rPr>
        <w:t xml:space="preserve"> Hilton is unsuitable because of a lack of exhibition space</w:t>
      </w:r>
      <w:r w:rsidR="00664312">
        <w:rPr>
          <w:rFonts w:ascii="Arial" w:hAnsi="Arial" w:cs="Arial"/>
          <w:szCs w:val="22"/>
        </w:rPr>
        <w:t xml:space="preserve">, with only 15 spaces available for exhibitors. The venue also has a </w:t>
      </w:r>
      <w:r w:rsidR="00382750">
        <w:rPr>
          <w:rFonts w:ascii="Arial" w:hAnsi="Arial" w:cs="Arial"/>
          <w:szCs w:val="22"/>
        </w:rPr>
        <w:t xml:space="preserve">number of small </w:t>
      </w:r>
      <w:r w:rsidR="00664312">
        <w:rPr>
          <w:rFonts w:ascii="Arial" w:hAnsi="Arial" w:cs="Arial"/>
          <w:szCs w:val="22"/>
        </w:rPr>
        <w:t>workshop</w:t>
      </w:r>
      <w:r w:rsidR="00382750">
        <w:rPr>
          <w:rFonts w:ascii="Arial" w:hAnsi="Arial" w:cs="Arial"/>
          <w:szCs w:val="22"/>
        </w:rPr>
        <w:t xml:space="preserve"> rooms</w:t>
      </w:r>
      <w:r w:rsidR="00664312">
        <w:rPr>
          <w:rFonts w:ascii="Arial" w:hAnsi="Arial" w:cs="Arial"/>
          <w:szCs w:val="22"/>
        </w:rPr>
        <w:t>, which was identified as an issue when the Fire Conference was last held at the venue</w:t>
      </w:r>
      <w:r w:rsidR="00382750">
        <w:rPr>
          <w:rFonts w:ascii="Arial" w:hAnsi="Arial" w:cs="Arial"/>
          <w:szCs w:val="22"/>
        </w:rPr>
        <w:t xml:space="preserve">. The </w:t>
      </w:r>
      <w:r w:rsidR="00382750" w:rsidRPr="00C03E02">
        <w:rPr>
          <w:rFonts w:ascii="Arial" w:hAnsi="Arial" w:cs="Arial"/>
          <w:szCs w:val="22"/>
        </w:rPr>
        <w:t>Renaissance in Manchester</w:t>
      </w:r>
      <w:r w:rsidR="00382750">
        <w:rPr>
          <w:rFonts w:ascii="Arial" w:hAnsi="Arial" w:cs="Arial"/>
          <w:szCs w:val="22"/>
        </w:rPr>
        <w:t xml:space="preserve"> unfortunately cannot offer us a reasonable number of bedrooms</w:t>
      </w:r>
      <w:r w:rsidR="00AA65B0">
        <w:rPr>
          <w:rFonts w:ascii="Arial" w:hAnsi="Arial" w:cs="Arial"/>
          <w:szCs w:val="22"/>
        </w:rPr>
        <w:t xml:space="preserve"> on site</w:t>
      </w:r>
      <w:r w:rsidR="00382750">
        <w:rPr>
          <w:rFonts w:ascii="Arial" w:hAnsi="Arial" w:cs="Arial"/>
          <w:szCs w:val="22"/>
        </w:rPr>
        <w:t xml:space="preserve"> for the size of the conference</w:t>
      </w:r>
      <w:r w:rsidR="00AF66B8">
        <w:rPr>
          <w:rFonts w:ascii="Arial" w:hAnsi="Arial" w:cs="Arial"/>
          <w:szCs w:val="22"/>
        </w:rPr>
        <w:t xml:space="preserve">, meaning that </w:t>
      </w:r>
      <w:r w:rsidR="00AF66B8">
        <w:rPr>
          <w:rFonts w:ascii="Arial" w:hAnsi="Arial" w:cs="Arial"/>
          <w:szCs w:val="22"/>
        </w:rPr>
        <w:lastRenderedPageBreak/>
        <w:t>the majority of delegates may have to find accommodation in separate hotels from the conference itself. The venue does however,</w:t>
      </w:r>
      <w:r w:rsidR="00382750">
        <w:rPr>
          <w:rFonts w:ascii="Arial" w:hAnsi="Arial" w:cs="Arial"/>
          <w:szCs w:val="22"/>
        </w:rPr>
        <w:t xml:space="preserve"> have space for the exhibition to grow</w:t>
      </w:r>
      <w:r w:rsidR="00382750" w:rsidRPr="00F72CEF">
        <w:rPr>
          <w:rFonts w:ascii="Arial" w:hAnsi="Arial" w:cs="Arial"/>
          <w:szCs w:val="22"/>
        </w:rPr>
        <w:t xml:space="preserve">.  </w:t>
      </w:r>
    </w:p>
    <w:p w14:paraId="3E11ED78" w14:textId="77777777" w:rsidR="00664312" w:rsidRPr="00664312" w:rsidRDefault="00664312" w:rsidP="00664312">
      <w:pPr>
        <w:spacing w:line="280" w:lineRule="exact"/>
        <w:rPr>
          <w:rFonts w:ascii="Arial" w:hAnsi="Arial" w:cs="Arial"/>
          <w:b/>
          <w:szCs w:val="22"/>
        </w:rPr>
      </w:pPr>
    </w:p>
    <w:p w14:paraId="50CFF015" w14:textId="77777777" w:rsidR="00382750" w:rsidRPr="00382750" w:rsidRDefault="00382750" w:rsidP="00382750">
      <w:pPr>
        <w:numPr>
          <w:ilvl w:val="0"/>
          <w:numId w:val="11"/>
        </w:numPr>
        <w:spacing w:line="280" w:lineRule="exact"/>
        <w:ind w:left="567" w:hanging="567"/>
        <w:rPr>
          <w:rFonts w:ascii="Arial" w:hAnsi="Arial" w:cs="Arial"/>
          <w:b/>
          <w:szCs w:val="22"/>
        </w:rPr>
      </w:pPr>
      <w:r w:rsidRPr="00F72CEF">
        <w:rPr>
          <w:rFonts w:ascii="Arial" w:hAnsi="Arial" w:cs="Arial"/>
          <w:szCs w:val="22"/>
        </w:rPr>
        <w:t xml:space="preserve">We have used the Brighton Metropole before but had </w:t>
      </w:r>
      <w:r>
        <w:rPr>
          <w:rFonts w:ascii="Arial" w:hAnsi="Arial" w:cs="Arial"/>
          <w:szCs w:val="22"/>
        </w:rPr>
        <w:t xml:space="preserve">significant </w:t>
      </w:r>
      <w:r w:rsidRPr="00F72CEF">
        <w:rPr>
          <w:rFonts w:ascii="Arial" w:hAnsi="Arial" w:cs="Arial"/>
          <w:szCs w:val="22"/>
        </w:rPr>
        <w:t xml:space="preserve">issues around management of the heating issues raised </w:t>
      </w:r>
      <w:r w:rsidR="00664312">
        <w:rPr>
          <w:rFonts w:ascii="Arial" w:hAnsi="Arial" w:cs="Arial"/>
          <w:szCs w:val="22"/>
        </w:rPr>
        <w:t>and</w:t>
      </w:r>
      <w:r w:rsidRPr="00F72CEF">
        <w:rPr>
          <w:rFonts w:ascii="Arial" w:hAnsi="Arial" w:cs="Arial"/>
          <w:szCs w:val="22"/>
        </w:rPr>
        <w:t xml:space="preserve"> we are only able to secure a second option for our preferred dates.</w:t>
      </w:r>
      <w:r w:rsidRPr="00382750">
        <w:rPr>
          <w:rFonts w:ascii="Arial" w:hAnsi="Arial" w:cs="Arial"/>
          <w:szCs w:val="22"/>
        </w:rPr>
        <w:t xml:space="preserve"> </w:t>
      </w:r>
      <w:r w:rsidR="007A18AC">
        <w:rPr>
          <w:rFonts w:ascii="Arial" w:hAnsi="Arial" w:cs="Arial"/>
          <w:szCs w:val="22"/>
        </w:rPr>
        <w:t>It does however have space for 20 exhibition stands, which would allow us to grow the exhibition space further.</w:t>
      </w:r>
      <w:r w:rsidRPr="00382750">
        <w:rPr>
          <w:rFonts w:ascii="Arial" w:hAnsi="Arial" w:cs="Arial"/>
          <w:szCs w:val="22"/>
        </w:rPr>
        <w:t xml:space="preserve">  However, Members will wish to be aware of the inflexible approach as the hotel is not prepared to negotiate on either number of rooms or on cost. The daily delegate rates are subject to increases each year of 5% which the LGA would need to pass on to attendees.  Therefore there is no real benefit in entering into a longer term arrangement</w:t>
      </w:r>
      <w:r w:rsidR="00664312">
        <w:rPr>
          <w:rFonts w:ascii="Arial" w:hAnsi="Arial" w:cs="Arial"/>
          <w:szCs w:val="22"/>
        </w:rPr>
        <w:t xml:space="preserve"> with the hotel</w:t>
      </w:r>
      <w:r w:rsidRPr="00382750">
        <w:rPr>
          <w:rFonts w:ascii="Arial" w:hAnsi="Arial" w:cs="Arial"/>
          <w:szCs w:val="22"/>
        </w:rPr>
        <w:t>.</w:t>
      </w:r>
    </w:p>
    <w:p w14:paraId="543A2726" w14:textId="77777777" w:rsidR="007A18AC" w:rsidRPr="007A18AC" w:rsidRDefault="007A18AC" w:rsidP="007A18AC">
      <w:pPr>
        <w:spacing w:line="280" w:lineRule="exact"/>
        <w:ind w:left="567"/>
        <w:rPr>
          <w:rFonts w:ascii="Arial" w:hAnsi="Arial" w:cs="Arial"/>
          <w:b/>
          <w:szCs w:val="22"/>
        </w:rPr>
      </w:pPr>
    </w:p>
    <w:p w14:paraId="55FCCE9F" w14:textId="77777777" w:rsidR="007A18AC" w:rsidRPr="007A18AC" w:rsidRDefault="007A18AC" w:rsidP="007A18AC">
      <w:pPr>
        <w:numPr>
          <w:ilvl w:val="0"/>
          <w:numId w:val="11"/>
        </w:numPr>
        <w:spacing w:line="280" w:lineRule="exact"/>
        <w:ind w:left="567" w:hanging="567"/>
        <w:rPr>
          <w:rFonts w:ascii="Arial" w:hAnsi="Arial" w:cs="Arial"/>
          <w:b/>
          <w:szCs w:val="22"/>
        </w:rPr>
      </w:pPr>
      <w:r>
        <w:rPr>
          <w:rFonts w:ascii="Arial" w:hAnsi="Arial" w:cs="Arial"/>
          <w:szCs w:val="22"/>
        </w:rPr>
        <w:t xml:space="preserve">As previously discussed the Marriot in </w:t>
      </w:r>
      <w:r w:rsidRPr="007A18AC">
        <w:rPr>
          <w:rFonts w:ascii="Arial" w:hAnsi="Arial" w:cs="Arial"/>
          <w:szCs w:val="22"/>
        </w:rPr>
        <w:t>Bristol</w:t>
      </w:r>
      <w:r>
        <w:rPr>
          <w:rFonts w:ascii="Arial" w:hAnsi="Arial" w:cs="Arial"/>
          <w:szCs w:val="22"/>
        </w:rPr>
        <w:t xml:space="preserve"> has space for 19 exhibition </w:t>
      </w:r>
      <w:proofErr w:type="gramStart"/>
      <w:r>
        <w:rPr>
          <w:rFonts w:ascii="Arial" w:hAnsi="Arial" w:cs="Arial"/>
          <w:szCs w:val="22"/>
        </w:rPr>
        <w:t>stands,</w:t>
      </w:r>
      <w:proofErr w:type="gramEnd"/>
      <w:r>
        <w:rPr>
          <w:rFonts w:ascii="Arial" w:hAnsi="Arial" w:cs="Arial"/>
          <w:szCs w:val="22"/>
        </w:rPr>
        <w:t xml:space="preserve"> however this does not give us the room to grow the exhibition any fur</w:t>
      </w:r>
      <w:r w:rsidR="00AA65B0">
        <w:rPr>
          <w:rFonts w:ascii="Arial" w:hAnsi="Arial" w:cs="Arial"/>
          <w:szCs w:val="22"/>
        </w:rPr>
        <w:t>ther and would keep the number of stands available</w:t>
      </w:r>
      <w:r w:rsidR="0092074F">
        <w:rPr>
          <w:rFonts w:ascii="Arial" w:hAnsi="Arial" w:cs="Arial"/>
          <w:szCs w:val="22"/>
        </w:rPr>
        <w:t xml:space="preserve"> at the current level</w:t>
      </w:r>
      <w:r>
        <w:rPr>
          <w:rFonts w:ascii="Arial" w:hAnsi="Arial" w:cs="Arial"/>
          <w:szCs w:val="22"/>
        </w:rPr>
        <w:t xml:space="preserve">. However they </w:t>
      </w:r>
      <w:r w:rsidR="0092074F">
        <w:rPr>
          <w:rFonts w:ascii="Arial" w:hAnsi="Arial" w:cs="Arial"/>
          <w:szCs w:val="22"/>
        </w:rPr>
        <w:t>are willing to reserve</w:t>
      </w:r>
      <w:r>
        <w:rPr>
          <w:rFonts w:ascii="Arial" w:hAnsi="Arial" w:cs="Arial"/>
          <w:szCs w:val="22"/>
        </w:rPr>
        <w:t xml:space="preserve"> a larger number of delegate bedrooms</w:t>
      </w:r>
      <w:r w:rsidR="0092074F">
        <w:rPr>
          <w:rFonts w:ascii="Arial" w:hAnsi="Arial" w:cs="Arial"/>
          <w:szCs w:val="22"/>
        </w:rPr>
        <w:t xml:space="preserve"> on site than are</w:t>
      </w:r>
      <w:r>
        <w:rPr>
          <w:rFonts w:ascii="Arial" w:hAnsi="Arial" w:cs="Arial"/>
          <w:szCs w:val="22"/>
        </w:rPr>
        <w:t xml:space="preserve"> available </w:t>
      </w:r>
      <w:r w:rsidR="0092074F">
        <w:rPr>
          <w:rFonts w:ascii="Arial" w:hAnsi="Arial" w:cs="Arial"/>
          <w:szCs w:val="22"/>
        </w:rPr>
        <w:t>at</w:t>
      </w:r>
      <w:r>
        <w:rPr>
          <w:rFonts w:ascii="Arial" w:hAnsi="Arial" w:cs="Arial"/>
          <w:szCs w:val="22"/>
        </w:rPr>
        <w:t xml:space="preserve"> the Brighton Metropole.  </w:t>
      </w:r>
    </w:p>
    <w:p w14:paraId="5E8F803A" w14:textId="77777777" w:rsidR="007A18AC" w:rsidRPr="007A18AC" w:rsidRDefault="007A18AC" w:rsidP="007A18AC">
      <w:pPr>
        <w:rPr>
          <w:rFonts w:ascii="Arial" w:hAnsi="Arial" w:cs="Arial"/>
        </w:rPr>
      </w:pPr>
    </w:p>
    <w:p w14:paraId="42372270" w14:textId="77777777" w:rsidR="007A18AC" w:rsidRPr="00664312" w:rsidRDefault="007A18AC" w:rsidP="007A18AC">
      <w:pPr>
        <w:numPr>
          <w:ilvl w:val="0"/>
          <w:numId w:val="11"/>
        </w:numPr>
        <w:spacing w:line="280" w:lineRule="exact"/>
        <w:ind w:left="567" w:hanging="567"/>
        <w:rPr>
          <w:rFonts w:ascii="Arial" w:hAnsi="Arial" w:cs="Arial"/>
          <w:b/>
          <w:szCs w:val="22"/>
        </w:rPr>
      </w:pPr>
      <w:r>
        <w:rPr>
          <w:rFonts w:ascii="Arial" w:hAnsi="Arial" w:cs="Arial"/>
          <w:szCs w:val="22"/>
        </w:rPr>
        <w:t>T</w:t>
      </w:r>
      <w:r w:rsidRPr="00382750">
        <w:rPr>
          <w:rFonts w:ascii="Arial" w:hAnsi="Arial" w:cs="Arial"/>
          <w:szCs w:val="22"/>
        </w:rPr>
        <w:t>he Hilton Liverpool</w:t>
      </w:r>
      <w:r>
        <w:rPr>
          <w:rFonts w:ascii="Arial" w:hAnsi="Arial" w:cs="Arial"/>
          <w:szCs w:val="22"/>
        </w:rPr>
        <w:t xml:space="preserve"> is not currently </w:t>
      </w:r>
      <w:proofErr w:type="gramStart"/>
      <w:r>
        <w:rPr>
          <w:rFonts w:ascii="Arial" w:hAnsi="Arial" w:cs="Arial"/>
          <w:szCs w:val="22"/>
        </w:rPr>
        <w:t>suitable,</w:t>
      </w:r>
      <w:proofErr w:type="gramEnd"/>
      <w:r>
        <w:rPr>
          <w:rFonts w:ascii="Arial" w:hAnsi="Arial" w:cs="Arial"/>
          <w:szCs w:val="22"/>
        </w:rPr>
        <w:t xml:space="preserve"> however planning permission has now been granted for an extension, we will therefore keep this venue</w:t>
      </w:r>
      <w:r w:rsidRPr="00382750">
        <w:rPr>
          <w:rFonts w:ascii="Arial" w:hAnsi="Arial" w:cs="Arial"/>
          <w:szCs w:val="22"/>
        </w:rPr>
        <w:t xml:space="preserve"> under review given their</w:t>
      </w:r>
      <w:r>
        <w:rPr>
          <w:rFonts w:ascii="Arial" w:hAnsi="Arial" w:cs="Arial"/>
          <w:szCs w:val="22"/>
        </w:rPr>
        <w:t xml:space="preserve"> </w:t>
      </w:r>
      <w:r w:rsidRPr="00382750">
        <w:rPr>
          <w:rFonts w:ascii="Arial" w:hAnsi="Arial" w:cs="Arial"/>
          <w:szCs w:val="22"/>
        </w:rPr>
        <w:t>plans.</w:t>
      </w:r>
    </w:p>
    <w:p w14:paraId="5830F5B5" w14:textId="77777777" w:rsidR="00382750" w:rsidRDefault="00382750" w:rsidP="00382750">
      <w:pPr>
        <w:spacing w:line="280" w:lineRule="exact"/>
        <w:ind w:left="567"/>
        <w:rPr>
          <w:rFonts w:ascii="Arial" w:hAnsi="Arial" w:cs="Arial"/>
          <w:szCs w:val="22"/>
        </w:rPr>
      </w:pPr>
    </w:p>
    <w:p w14:paraId="694F047B" w14:textId="4353082C" w:rsidR="00A03F10" w:rsidRPr="00CA7DDE" w:rsidRDefault="002016F3" w:rsidP="0058192B">
      <w:pPr>
        <w:numPr>
          <w:ilvl w:val="0"/>
          <w:numId w:val="11"/>
        </w:numPr>
        <w:spacing w:line="280" w:lineRule="exact"/>
        <w:ind w:left="567" w:hanging="567"/>
        <w:rPr>
          <w:rFonts w:ascii="Arial" w:hAnsi="Arial" w:cs="Arial"/>
          <w:szCs w:val="22"/>
        </w:rPr>
      </w:pPr>
      <w:r>
        <w:rPr>
          <w:rFonts w:ascii="Arial" w:hAnsi="Arial" w:cs="Arial"/>
          <w:szCs w:val="22"/>
        </w:rPr>
        <w:t xml:space="preserve">Members may wish to consider whether they would wish to follow </w:t>
      </w:r>
      <w:r w:rsidR="007A18AC">
        <w:rPr>
          <w:rFonts w:ascii="Arial" w:hAnsi="Arial" w:cs="Arial"/>
          <w:szCs w:val="22"/>
        </w:rPr>
        <w:t>a</w:t>
      </w:r>
      <w:r>
        <w:rPr>
          <w:rFonts w:ascii="Arial" w:hAnsi="Arial" w:cs="Arial"/>
          <w:szCs w:val="22"/>
        </w:rPr>
        <w:t xml:space="preserve"> North/South pattern or if the Hilton in Gateshead would be a suitable venue for the Conference </w:t>
      </w:r>
      <w:proofErr w:type="gramStart"/>
      <w:r>
        <w:rPr>
          <w:rFonts w:ascii="Arial" w:hAnsi="Arial" w:cs="Arial"/>
          <w:szCs w:val="22"/>
        </w:rPr>
        <w:t>for  two</w:t>
      </w:r>
      <w:proofErr w:type="gramEnd"/>
      <w:r>
        <w:rPr>
          <w:rFonts w:ascii="Arial" w:hAnsi="Arial" w:cs="Arial"/>
          <w:szCs w:val="22"/>
        </w:rPr>
        <w:t xml:space="preserve"> or three years</w:t>
      </w:r>
      <w:r w:rsidR="00234C55">
        <w:rPr>
          <w:rFonts w:ascii="Arial" w:hAnsi="Arial" w:cs="Arial"/>
          <w:szCs w:val="22"/>
        </w:rPr>
        <w:t xml:space="preserve"> from 2017-2019</w:t>
      </w:r>
      <w:r>
        <w:rPr>
          <w:rFonts w:ascii="Arial" w:hAnsi="Arial" w:cs="Arial"/>
          <w:szCs w:val="22"/>
        </w:rPr>
        <w:t xml:space="preserve">. </w:t>
      </w:r>
      <w:r w:rsidR="00496363">
        <w:rPr>
          <w:rFonts w:ascii="Arial" w:hAnsi="Arial" w:cs="Arial"/>
          <w:szCs w:val="22"/>
        </w:rPr>
        <w:t xml:space="preserve">Applying further assessment criteria such as central location/transport links; capacity of main auditorium; minimum of 4 </w:t>
      </w:r>
      <w:r w:rsidR="005B6986">
        <w:rPr>
          <w:rFonts w:ascii="Arial" w:hAnsi="Arial" w:cs="Arial"/>
          <w:szCs w:val="22"/>
        </w:rPr>
        <w:t>large workshop</w:t>
      </w:r>
      <w:r w:rsidR="00496363">
        <w:rPr>
          <w:rFonts w:ascii="Arial" w:hAnsi="Arial" w:cs="Arial"/>
          <w:szCs w:val="22"/>
        </w:rPr>
        <w:t xml:space="preserve"> rooms, e</w:t>
      </w:r>
      <w:r w:rsidR="00580181">
        <w:rPr>
          <w:rFonts w:ascii="Arial" w:hAnsi="Arial" w:cs="Arial"/>
          <w:szCs w:val="22"/>
        </w:rPr>
        <w:t>xhibition space; bedrooms on sit</w:t>
      </w:r>
      <w:bookmarkStart w:id="0" w:name="_GoBack"/>
      <w:bookmarkEnd w:id="0"/>
      <w:r w:rsidR="00496363">
        <w:rPr>
          <w:rFonts w:ascii="Arial" w:hAnsi="Arial" w:cs="Arial"/>
          <w:szCs w:val="22"/>
        </w:rPr>
        <w:t xml:space="preserve">e and </w:t>
      </w:r>
      <w:r w:rsidR="00CE5860">
        <w:rPr>
          <w:rFonts w:ascii="Arial" w:hAnsi="Arial" w:cs="Arial"/>
          <w:szCs w:val="22"/>
        </w:rPr>
        <w:t>facilities available</w:t>
      </w:r>
      <w:r w:rsidR="00664312">
        <w:rPr>
          <w:rFonts w:ascii="Arial" w:hAnsi="Arial" w:cs="Arial"/>
          <w:szCs w:val="22"/>
        </w:rPr>
        <w:t>, the Hilton in Gateshead would be able to</w:t>
      </w:r>
      <w:r w:rsidR="00CE5860">
        <w:rPr>
          <w:rFonts w:ascii="Arial" w:hAnsi="Arial" w:cs="Arial"/>
          <w:szCs w:val="22"/>
        </w:rPr>
        <w:t xml:space="preserve"> accommodate our needs</w:t>
      </w:r>
      <w:r w:rsidR="007A18AC">
        <w:rPr>
          <w:rFonts w:ascii="Arial" w:hAnsi="Arial" w:cs="Arial"/>
          <w:szCs w:val="22"/>
        </w:rPr>
        <w:t xml:space="preserve"> for a number of years</w:t>
      </w:r>
      <w:r w:rsidR="00CE5860">
        <w:rPr>
          <w:rFonts w:ascii="Arial" w:hAnsi="Arial" w:cs="Arial"/>
          <w:szCs w:val="22"/>
        </w:rPr>
        <w:t>.</w:t>
      </w:r>
      <w:r w:rsidR="007A18AC">
        <w:rPr>
          <w:rFonts w:ascii="Arial" w:hAnsi="Arial" w:cs="Arial"/>
          <w:szCs w:val="22"/>
        </w:rPr>
        <w:t xml:space="preserve">  </w:t>
      </w:r>
      <w:r w:rsidR="00CE5860">
        <w:rPr>
          <w:rFonts w:ascii="Arial" w:hAnsi="Arial" w:cs="Arial"/>
          <w:szCs w:val="22"/>
        </w:rPr>
        <w:t xml:space="preserve">  </w:t>
      </w:r>
    </w:p>
    <w:p w14:paraId="176BD9D3" w14:textId="77777777" w:rsidR="007413EC" w:rsidRPr="007413EC" w:rsidRDefault="007413EC" w:rsidP="005B6986">
      <w:pPr>
        <w:spacing w:line="280" w:lineRule="exact"/>
        <w:rPr>
          <w:rFonts w:ascii="Arial" w:hAnsi="Arial" w:cs="Arial"/>
          <w:szCs w:val="22"/>
        </w:rPr>
      </w:pPr>
    </w:p>
    <w:p w14:paraId="1F901FCA" w14:textId="77777777" w:rsidR="00AA65B0" w:rsidRDefault="00AF24BD" w:rsidP="00AA65B0">
      <w:pPr>
        <w:numPr>
          <w:ilvl w:val="0"/>
          <w:numId w:val="2"/>
        </w:numPr>
        <w:rPr>
          <w:rFonts w:ascii="Arial" w:hAnsi="Arial" w:cs="Arial"/>
          <w:color w:val="000000"/>
          <w:szCs w:val="22"/>
        </w:rPr>
      </w:pPr>
      <w:r>
        <w:rPr>
          <w:rFonts w:ascii="Arial" w:hAnsi="Arial" w:cs="Arial"/>
          <w:szCs w:val="22"/>
        </w:rPr>
        <w:t>Feedback from this year’s event at t</w:t>
      </w:r>
      <w:r w:rsidR="0058192B" w:rsidRPr="0058192B">
        <w:rPr>
          <w:rFonts w:ascii="Arial" w:hAnsi="Arial" w:cs="Arial"/>
          <w:szCs w:val="22"/>
        </w:rPr>
        <w:t xml:space="preserve">he Hilton in Gateshead </w:t>
      </w:r>
      <w:r>
        <w:rPr>
          <w:rFonts w:ascii="Arial" w:hAnsi="Arial" w:cs="Arial"/>
          <w:szCs w:val="22"/>
        </w:rPr>
        <w:t>show</w:t>
      </w:r>
      <w:r w:rsidR="00664312">
        <w:rPr>
          <w:rFonts w:ascii="Arial" w:hAnsi="Arial" w:cs="Arial"/>
          <w:szCs w:val="22"/>
        </w:rPr>
        <w:t>s that people were very positive about the venue, 94% were satisfied with the location and 96</w:t>
      </w:r>
      <w:r w:rsidR="00AA65B0">
        <w:rPr>
          <w:rFonts w:ascii="Arial" w:hAnsi="Arial" w:cs="Arial"/>
          <w:szCs w:val="22"/>
        </w:rPr>
        <w:t>%</w:t>
      </w:r>
      <w:r w:rsidR="00664312">
        <w:rPr>
          <w:rFonts w:ascii="Arial" w:hAnsi="Arial" w:cs="Arial"/>
          <w:szCs w:val="22"/>
        </w:rPr>
        <w:t xml:space="preserve"> were satisfied with the facilities and the catering</w:t>
      </w:r>
      <w:r>
        <w:rPr>
          <w:rFonts w:ascii="Arial" w:hAnsi="Arial" w:cs="Arial"/>
          <w:szCs w:val="22"/>
        </w:rPr>
        <w:t xml:space="preserve">.  </w:t>
      </w:r>
      <w:r w:rsidR="00FA63A8">
        <w:rPr>
          <w:rFonts w:ascii="Arial" w:hAnsi="Arial" w:cs="Arial"/>
          <w:szCs w:val="22"/>
        </w:rPr>
        <w:t xml:space="preserve">We are very grateful for the superb support provided by Tyne and Wear FRA to help the event run smoothly.  </w:t>
      </w:r>
      <w:r>
        <w:rPr>
          <w:rFonts w:ascii="Arial" w:hAnsi="Arial" w:cs="Arial"/>
          <w:szCs w:val="22"/>
        </w:rPr>
        <w:t>It is clear that this remains a</w:t>
      </w:r>
      <w:r w:rsidR="0058192B" w:rsidRPr="0058192B">
        <w:rPr>
          <w:rFonts w:ascii="Arial" w:hAnsi="Arial" w:cs="Arial"/>
          <w:szCs w:val="22"/>
        </w:rPr>
        <w:t xml:space="preserve"> very popular </w:t>
      </w:r>
      <w:proofErr w:type="gramStart"/>
      <w:r w:rsidR="0058192B" w:rsidRPr="0058192B">
        <w:rPr>
          <w:rFonts w:ascii="Arial" w:hAnsi="Arial" w:cs="Arial"/>
          <w:szCs w:val="22"/>
        </w:rPr>
        <w:t>venue</w:t>
      </w:r>
      <w:r w:rsidR="007A18AC">
        <w:rPr>
          <w:rFonts w:ascii="Arial" w:hAnsi="Arial" w:cs="Arial"/>
          <w:szCs w:val="22"/>
        </w:rPr>
        <w:t>,</w:t>
      </w:r>
      <w:proofErr w:type="gramEnd"/>
      <w:r w:rsidR="007A18AC">
        <w:rPr>
          <w:rFonts w:ascii="Arial" w:hAnsi="Arial" w:cs="Arial"/>
          <w:szCs w:val="22"/>
        </w:rPr>
        <w:t xml:space="preserve"> however it would mean a</w:t>
      </w:r>
      <w:r w:rsidR="00F72CEF">
        <w:rPr>
          <w:rFonts w:ascii="Arial" w:hAnsi="Arial" w:cs="Arial"/>
          <w:szCs w:val="22"/>
        </w:rPr>
        <w:t xml:space="preserve"> long journey for some of our Members.</w:t>
      </w:r>
      <w:r w:rsidR="00AA65B0" w:rsidRPr="00AA65B0">
        <w:rPr>
          <w:rFonts w:ascii="Arial" w:hAnsi="Arial" w:cs="Arial"/>
          <w:color w:val="000000"/>
          <w:szCs w:val="22"/>
        </w:rPr>
        <w:t xml:space="preserve"> </w:t>
      </w:r>
      <w:r w:rsidR="00AA65B0">
        <w:rPr>
          <w:rFonts w:ascii="Arial" w:hAnsi="Arial" w:cs="Arial"/>
          <w:color w:val="000000"/>
          <w:szCs w:val="22"/>
        </w:rPr>
        <w:t xml:space="preserve">A semi-permanent home for the fire conference would provide stability for attendees. </w:t>
      </w:r>
      <w:r w:rsidR="00AA65B0" w:rsidRPr="00B1424C">
        <w:rPr>
          <w:rFonts w:ascii="Arial" w:hAnsi="Arial" w:cs="Arial"/>
          <w:color w:val="000000"/>
          <w:szCs w:val="22"/>
        </w:rPr>
        <w:t xml:space="preserve">However, this is not without risk. A </w:t>
      </w:r>
      <w:r w:rsidR="00AA65B0">
        <w:rPr>
          <w:rFonts w:ascii="Arial" w:hAnsi="Arial" w:cs="Arial"/>
          <w:color w:val="000000"/>
          <w:szCs w:val="22"/>
        </w:rPr>
        <w:t>multi-year</w:t>
      </w:r>
      <w:r w:rsidR="00AA65B0" w:rsidRPr="00B1424C">
        <w:rPr>
          <w:rFonts w:ascii="Arial" w:hAnsi="Arial" w:cs="Arial"/>
          <w:color w:val="000000"/>
          <w:szCs w:val="22"/>
        </w:rPr>
        <w:t xml:space="preserve"> contract will need to be signed </w:t>
      </w:r>
      <w:r w:rsidR="00AA65B0">
        <w:rPr>
          <w:rFonts w:ascii="Arial" w:hAnsi="Arial" w:cs="Arial"/>
          <w:color w:val="000000"/>
          <w:szCs w:val="22"/>
        </w:rPr>
        <w:t>and would incur</w:t>
      </w:r>
      <w:r w:rsidR="0092074F">
        <w:rPr>
          <w:rFonts w:ascii="Arial" w:hAnsi="Arial" w:cs="Arial"/>
          <w:color w:val="000000"/>
          <w:szCs w:val="22"/>
        </w:rPr>
        <w:t xml:space="preserve"> serious</w:t>
      </w:r>
      <w:r w:rsidR="00AA65B0">
        <w:rPr>
          <w:rFonts w:ascii="Arial" w:hAnsi="Arial" w:cs="Arial"/>
          <w:color w:val="000000"/>
          <w:szCs w:val="22"/>
        </w:rPr>
        <w:t xml:space="preserve"> penalty charges if we were unable to proceed for any reason.</w:t>
      </w:r>
    </w:p>
    <w:p w14:paraId="77203B55" w14:textId="77777777" w:rsidR="00AA65B0" w:rsidRDefault="00AA65B0" w:rsidP="00AA65B0">
      <w:pPr>
        <w:rPr>
          <w:rFonts w:ascii="Arial" w:hAnsi="Arial" w:cs="Arial"/>
          <w:szCs w:val="24"/>
          <w:lang w:eastAsia="en-US"/>
        </w:rPr>
      </w:pPr>
    </w:p>
    <w:p w14:paraId="2A911980" w14:textId="77777777" w:rsidR="00367F4F" w:rsidRPr="00AA65B0" w:rsidRDefault="00AA65B0" w:rsidP="00AA65B0">
      <w:pPr>
        <w:rPr>
          <w:rFonts w:ascii="Arial" w:hAnsi="Arial" w:cs="Arial"/>
          <w:b/>
          <w:color w:val="000000"/>
          <w:szCs w:val="22"/>
        </w:rPr>
      </w:pPr>
      <w:r>
        <w:rPr>
          <w:rFonts w:ascii="Arial" w:hAnsi="Arial" w:cs="Arial"/>
          <w:b/>
          <w:szCs w:val="24"/>
          <w:lang w:eastAsia="en-US"/>
        </w:rPr>
        <w:t>Recommendation</w:t>
      </w:r>
    </w:p>
    <w:p w14:paraId="1B8C1373" w14:textId="77777777" w:rsidR="00AA65B0" w:rsidRPr="00AA65B0" w:rsidRDefault="00AA65B0" w:rsidP="00AA65B0">
      <w:pPr>
        <w:ind w:left="567"/>
        <w:rPr>
          <w:rFonts w:ascii="Arial" w:hAnsi="Arial" w:cs="Arial"/>
          <w:color w:val="000000"/>
          <w:szCs w:val="22"/>
        </w:rPr>
      </w:pPr>
    </w:p>
    <w:p w14:paraId="67D2F559" w14:textId="77777777" w:rsidR="00AA65B0" w:rsidRPr="00AA65B0" w:rsidRDefault="00AA65B0" w:rsidP="00AA65B0">
      <w:pPr>
        <w:numPr>
          <w:ilvl w:val="0"/>
          <w:numId w:val="2"/>
        </w:numPr>
        <w:rPr>
          <w:rFonts w:ascii="Arial" w:hAnsi="Arial" w:cs="Arial"/>
          <w:color w:val="000000"/>
          <w:szCs w:val="22"/>
        </w:rPr>
      </w:pPr>
      <w:r>
        <w:rPr>
          <w:rFonts w:ascii="Arial" w:hAnsi="Arial" w:cs="Arial"/>
          <w:szCs w:val="24"/>
          <w:lang w:eastAsia="en-US"/>
        </w:rPr>
        <w:t>Members will wish to discuss the benefits and drawbacks of each of the venues and the proposal to find a semi-permanent home for the conference.</w:t>
      </w:r>
    </w:p>
    <w:sectPr w:rsidR="00AA65B0" w:rsidRPr="00AA65B0" w:rsidSect="007C2BC2">
      <w:headerReference w:type="default" r:id="rId14"/>
      <w:footerReference w:type="default" r:id="rId15"/>
      <w:headerReference w:type="first" r:id="rId16"/>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53390" w14:textId="77777777" w:rsidR="003E310B" w:rsidRDefault="003E310B">
      <w:r>
        <w:separator/>
      </w:r>
    </w:p>
  </w:endnote>
  <w:endnote w:type="continuationSeparator" w:id="0">
    <w:p w14:paraId="689A4F9F" w14:textId="77777777" w:rsidR="003E310B" w:rsidRDefault="003E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9BA7F834-5244-4C12-8DFC-75CEDC8FBD1B}"/>
  </w:font>
  <w:font w:name="Tahoma">
    <w:panose1 w:val="020B0604030504040204"/>
    <w:charset w:val="00"/>
    <w:family w:val="swiss"/>
    <w:pitch w:val="variable"/>
    <w:sig w:usb0="E1002EFF" w:usb1="C000605B" w:usb2="00000029" w:usb3="00000000" w:csb0="000101FF" w:csb1="00000000"/>
    <w:embedRegular r:id="rId2" w:fontKey="{95ED454B-A1D1-4934-B48E-3252E953ABE7}"/>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B9C223D7-5364-4EE3-A5C3-32EE39312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A4EAB" w14:textId="77777777" w:rsidR="00067DDA" w:rsidRDefault="00067DDA">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7B0C5" w14:textId="77777777" w:rsidR="003E310B" w:rsidRDefault="003E310B">
      <w:r>
        <w:separator/>
      </w:r>
    </w:p>
  </w:footnote>
  <w:footnote w:type="continuationSeparator" w:id="0">
    <w:p w14:paraId="46CC3DB0" w14:textId="77777777" w:rsidR="003E310B" w:rsidRDefault="003E3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067DDA" w14:paraId="2C3D6352" w14:textId="77777777" w:rsidTr="00F06E70">
      <w:tc>
        <w:tcPr>
          <w:tcW w:w="5778" w:type="dxa"/>
          <w:vMerge w:val="restart"/>
          <w:shd w:val="clear" w:color="auto" w:fill="auto"/>
        </w:tcPr>
        <w:p w14:paraId="126F53EA" w14:textId="77777777" w:rsidR="00067DDA" w:rsidRDefault="003A324E" w:rsidP="00F06E70">
          <w:pPr>
            <w:pStyle w:val="Header"/>
            <w:tabs>
              <w:tab w:val="clear" w:pos="4153"/>
              <w:tab w:val="clear" w:pos="8306"/>
              <w:tab w:val="center" w:pos="2923"/>
            </w:tabs>
          </w:pPr>
          <w:r>
            <w:rPr>
              <w:rFonts w:ascii="Arial" w:hAnsi="Arial" w:cs="Arial"/>
              <w:noProof/>
              <w:sz w:val="44"/>
              <w:szCs w:val="44"/>
            </w:rPr>
            <w:drawing>
              <wp:inline distT="0" distB="0" distL="0" distR="0" wp14:anchorId="4CA26EEF" wp14:editId="0E86A11E">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067DDA" w:rsidRPr="00F06E70">
            <w:rPr>
              <w:rFonts w:ascii="Arial" w:hAnsi="Arial" w:cs="Arial"/>
              <w:sz w:val="44"/>
              <w:szCs w:val="44"/>
            </w:rPr>
            <w:tab/>
          </w:r>
        </w:p>
      </w:tc>
      <w:tc>
        <w:tcPr>
          <w:tcW w:w="3509" w:type="dxa"/>
          <w:shd w:val="clear" w:color="auto" w:fill="auto"/>
        </w:tcPr>
        <w:p w14:paraId="53F2FF6A" w14:textId="77777777" w:rsidR="00067DDA" w:rsidRPr="00AD3E3D" w:rsidRDefault="00067DDA" w:rsidP="005B62A0">
          <w:pPr>
            <w:pStyle w:val="Header"/>
            <w:rPr>
              <w:b/>
              <w:szCs w:val="22"/>
            </w:rPr>
          </w:pPr>
          <w:r w:rsidRPr="00B1424C">
            <w:rPr>
              <w:rFonts w:ascii="Arial" w:hAnsi="Arial" w:cs="Arial"/>
              <w:b/>
              <w:szCs w:val="22"/>
            </w:rPr>
            <w:t>Fire Services Management Committee</w:t>
          </w:r>
        </w:p>
      </w:tc>
    </w:tr>
    <w:tr w:rsidR="00067DDA" w14:paraId="17053B16" w14:textId="77777777" w:rsidTr="00F06E70">
      <w:trPr>
        <w:trHeight w:val="450"/>
      </w:trPr>
      <w:tc>
        <w:tcPr>
          <w:tcW w:w="5778" w:type="dxa"/>
          <w:vMerge/>
          <w:shd w:val="clear" w:color="auto" w:fill="auto"/>
        </w:tcPr>
        <w:p w14:paraId="4A180426" w14:textId="77777777" w:rsidR="00067DDA" w:rsidRDefault="00067DDA">
          <w:pPr>
            <w:pStyle w:val="Header"/>
          </w:pPr>
        </w:p>
      </w:tc>
      <w:tc>
        <w:tcPr>
          <w:tcW w:w="3509" w:type="dxa"/>
          <w:shd w:val="clear" w:color="auto" w:fill="auto"/>
        </w:tcPr>
        <w:p w14:paraId="16640AF6" w14:textId="77777777" w:rsidR="00067DDA" w:rsidRPr="00AD3E3D" w:rsidRDefault="00AD3E3D" w:rsidP="00042F7E">
          <w:pPr>
            <w:pStyle w:val="Header"/>
            <w:spacing w:before="60"/>
            <w:rPr>
              <w:highlight w:val="yellow"/>
            </w:rPr>
          </w:pPr>
          <w:r>
            <w:rPr>
              <w:rFonts w:ascii="Arial" w:hAnsi="Arial" w:cs="Arial"/>
              <w:szCs w:val="24"/>
            </w:rPr>
            <w:t>26 June 2015</w:t>
          </w:r>
          <w:r w:rsidR="00067DDA" w:rsidRPr="00F53CE0">
            <w:rPr>
              <w:rFonts w:ascii="Arial" w:hAnsi="Arial" w:cs="Arial"/>
              <w:sz w:val="24"/>
              <w:szCs w:val="24"/>
            </w:rPr>
            <w:t xml:space="preserve"> </w:t>
          </w:r>
        </w:p>
      </w:tc>
    </w:tr>
    <w:tr w:rsidR="00067DDA" w14:paraId="632443A1" w14:textId="77777777" w:rsidTr="00F06E70">
      <w:trPr>
        <w:trHeight w:val="450"/>
      </w:trPr>
      <w:tc>
        <w:tcPr>
          <w:tcW w:w="5778" w:type="dxa"/>
          <w:vMerge/>
          <w:shd w:val="clear" w:color="auto" w:fill="auto"/>
        </w:tcPr>
        <w:p w14:paraId="3EB88BEA" w14:textId="77777777" w:rsidR="00067DDA" w:rsidRDefault="00067DDA">
          <w:pPr>
            <w:pStyle w:val="Header"/>
          </w:pPr>
        </w:p>
      </w:tc>
      <w:tc>
        <w:tcPr>
          <w:tcW w:w="3509" w:type="dxa"/>
          <w:shd w:val="clear" w:color="auto" w:fill="auto"/>
        </w:tcPr>
        <w:p w14:paraId="48DC7071" w14:textId="77777777" w:rsidR="00067DDA" w:rsidRPr="00F06E70" w:rsidRDefault="00067DDA" w:rsidP="00F06E70">
          <w:pPr>
            <w:pStyle w:val="Header"/>
            <w:spacing w:before="60"/>
            <w:rPr>
              <w:rFonts w:ascii="Arial" w:hAnsi="Arial" w:cs="Arial"/>
              <w:b/>
              <w:sz w:val="24"/>
              <w:szCs w:val="24"/>
            </w:rPr>
          </w:pPr>
        </w:p>
        <w:p w14:paraId="4BD2701F" w14:textId="04783C68" w:rsidR="00067DDA" w:rsidRPr="00F06E70" w:rsidRDefault="00520F8E" w:rsidP="00042F7E">
          <w:pPr>
            <w:pStyle w:val="Header"/>
            <w:spacing w:before="60"/>
            <w:rPr>
              <w:rFonts w:ascii="Arial" w:hAnsi="Arial" w:cs="Arial"/>
              <w:b/>
              <w:sz w:val="24"/>
              <w:szCs w:val="24"/>
            </w:rPr>
          </w:pPr>
          <w:r w:rsidRPr="00B1424C">
            <w:rPr>
              <w:rFonts w:ascii="Arial" w:hAnsi="Arial" w:cs="Arial"/>
              <w:b/>
              <w:szCs w:val="24"/>
            </w:rPr>
            <w:t xml:space="preserve"> </w:t>
          </w:r>
        </w:p>
      </w:tc>
    </w:tr>
  </w:tbl>
  <w:p w14:paraId="014366B0" w14:textId="77777777" w:rsidR="00067DDA" w:rsidRDefault="00067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8096" w14:textId="77777777" w:rsidR="00067DDA" w:rsidRDefault="00067DDA" w:rsidP="00E64FBC">
    <w:pPr>
      <w:pStyle w:val="Header"/>
      <w:rPr>
        <w:sz w:val="2"/>
      </w:rPr>
    </w:pPr>
  </w:p>
  <w:p w14:paraId="4C90EA52" w14:textId="77777777" w:rsidR="00067DDA" w:rsidRDefault="00067DDA" w:rsidP="00E64FBC">
    <w:pPr>
      <w:pStyle w:val="Header"/>
      <w:rPr>
        <w:sz w:val="2"/>
      </w:rPr>
    </w:pPr>
  </w:p>
  <w:tbl>
    <w:tblPr>
      <w:tblW w:w="0" w:type="auto"/>
      <w:tblLook w:val="01E0" w:firstRow="1" w:lastRow="1" w:firstColumn="1" w:lastColumn="1" w:noHBand="0" w:noVBand="0"/>
    </w:tblPr>
    <w:tblGrid>
      <w:gridCol w:w="6062"/>
      <w:gridCol w:w="3225"/>
    </w:tblGrid>
    <w:tr w:rsidR="00067DDA" w:rsidRPr="00F06E70" w14:paraId="3813F1CB" w14:textId="77777777" w:rsidTr="00F06E70">
      <w:tc>
        <w:tcPr>
          <w:tcW w:w="6062" w:type="dxa"/>
          <w:vMerge w:val="restart"/>
          <w:shd w:val="clear" w:color="auto" w:fill="auto"/>
        </w:tcPr>
        <w:p w14:paraId="6E7A3CA1" w14:textId="77777777" w:rsidR="00067DDA" w:rsidRDefault="003A324E" w:rsidP="00F06E70">
          <w:pPr>
            <w:pStyle w:val="Header"/>
            <w:tabs>
              <w:tab w:val="clear" w:pos="4153"/>
              <w:tab w:val="clear" w:pos="8306"/>
              <w:tab w:val="center" w:pos="2923"/>
            </w:tabs>
          </w:pPr>
          <w:r>
            <w:rPr>
              <w:rFonts w:ascii="Arial" w:hAnsi="Arial" w:cs="Arial"/>
              <w:noProof/>
              <w:sz w:val="44"/>
              <w:szCs w:val="44"/>
            </w:rPr>
            <w:drawing>
              <wp:inline distT="0" distB="0" distL="0" distR="0" wp14:anchorId="5DDFAAA7" wp14:editId="68A2AFB1">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00067DDA" w:rsidRPr="00F06E70">
            <w:rPr>
              <w:rFonts w:ascii="Arial" w:hAnsi="Arial" w:cs="Arial"/>
              <w:sz w:val="44"/>
              <w:szCs w:val="44"/>
            </w:rPr>
            <w:tab/>
          </w:r>
        </w:p>
      </w:tc>
      <w:tc>
        <w:tcPr>
          <w:tcW w:w="3225" w:type="dxa"/>
          <w:shd w:val="clear" w:color="auto" w:fill="auto"/>
        </w:tcPr>
        <w:p w14:paraId="6274DB75" w14:textId="77777777" w:rsidR="00067DDA" w:rsidRPr="00F06E70" w:rsidRDefault="00067DDA" w:rsidP="00546D0D">
          <w:pPr>
            <w:pStyle w:val="Header"/>
            <w:rPr>
              <w:b/>
            </w:rPr>
          </w:pPr>
          <w:r w:rsidRPr="00F06E70">
            <w:rPr>
              <w:rFonts w:ascii="Arial" w:hAnsi="Arial" w:cs="Arial"/>
              <w:b/>
              <w:sz w:val="24"/>
              <w:szCs w:val="24"/>
            </w:rPr>
            <w:t>Fire Services Management Committee</w:t>
          </w:r>
        </w:p>
      </w:tc>
    </w:tr>
    <w:tr w:rsidR="00067DDA" w14:paraId="226F939D" w14:textId="77777777" w:rsidTr="00F06E70">
      <w:trPr>
        <w:trHeight w:val="450"/>
      </w:trPr>
      <w:tc>
        <w:tcPr>
          <w:tcW w:w="6062" w:type="dxa"/>
          <w:vMerge/>
          <w:shd w:val="clear" w:color="auto" w:fill="auto"/>
        </w:tcPr>
        <w:p w14:paraId="702FCDDD" w14:textId="77777777" w:rsidR="00067DDA" w:rsidRDefault="00067DDA" w:rsidP="00546D0D">
          <w:pPr>
            <w:pStyle w:val="Header"/>
          </w:pPr>
        </w:p>
      </w:tc>
      <w:tc>
        <w:tcPr>
          <w:tcW w:w="3225" w:type="dxa"/>
          <w:shd w:val="clear" w:color="auto" w:fill="auto"/>
        </w:tcPr>
        <w:p w14:paraId="74F97E4F" w14:textId="77777777" w:rsidR="00067DDA" w:rsidRDefault="00067DDA" w:rsidP="00F06E70">
          <w:pPr>
            <w:pStyle w:val="Header"/>
            <w:spacing w:before="60"/>
          </w:pPr>
          <w:r w:rsidRPr="00F06E70">
            <w:rPr>
              <w:rFonts w:ascii="Arial" w:hAnsi="Arial" w:cs="Arial"/>
              <w:sz w:val="24"/>
              <w:szCs w:val="24"/>
            </w:rPr>
            <w:t xml:space="preserve">7 March 2011 </w:t>
          </w:r>
        </w:p>
      </w:tc>
    </w:tr>
    <w:tr w:rsidR="00067DDA" w14:paraId="2B5856D0" w14:textId="77777777" w:rsidTr="00F06E70">
      <w:trPr>
        <w:trHeight w:val="450"/>
      </w:trPr>
      <w:tc>
        <w:tcPr>
          <w:tcW w:w="6062" w:type="dxa"/>
          <w:vMerge/>
          <w:shd w:val="clear" w:color="auto" w:fill="auto"/>
        </w:tcPr>
        <w:p w14:paraId="2D7EABB4" w14:textId="77777777" w:rsidR="00067DDA" w:rsidRDefault="00067DDA" w:rsidP="00546D0D">
          <w:pPr>
            <w:pStyle w:val="Header"/>
          </w:pPr>
        </w:p>
      </w:tc>
      <w:tc>
        <w:tcPr>
          <w:tcW w:w="3225" w:type="dxa"/>
          <w:shd w:val="clear" w:color="auto" w:fill="auto"/>
        </w:tcPr>
        <w:p w14:paraId="6F8DDEAC" w14:textId="77777777" w:rsidR="00067DDA" w:rsidRPr="00F06E70" w:rsidRDefault="00067DDA" w:rsidP="00F06E70">
          <w:pPr>
            <w:pStyle w:val="Header"/>
            <w:spacing w:before="60"/>
            <w:rPr>
              <w:rFonts w:ascii="Arial" w:hAnsi="Arial" w:cs="Arial"/>
              <w:b/>
              <w:sz w:val="24"/>
              <w:szCs w:val="24"/>
            </w:rPr>
          </w:pPr>
        </w:p>
        <w:p w14:paraId="30A454DC" w14:textId="77777777" w:rsidR="00067DDA" w:rsidRPr="00F06E70" w:rsidRDefault="00067DDA" w:rsidP="00F06E70">
          <w:pPr>
            <w:pStyle w:val="Header"/>
            <w:spacing w:before="60"/>
            <w:rPr>
              <w:rFonts w:ascii="Arial" w:hAnsi="Arial" w:cs="Arial"/>
              <w:b/>
              <w:sz w:val="24"/>
              <w:szCs w:val="24"/>
            </w:rPr>
          </w:pPr>
          <w:r w:rsidRPr="00F06E70">
            <w:rPr>
              <w:rFonts w:ascii="Arial" w:hAnsi="Arial" w:cs="Arial"/>
              <w:b/>
              <w:sz w:val="24"/>
              <w:szCs w:val="24"/>
            </w:rPr>
            <w:t>Item X</w:t>
          </w:r>
        </w:p>
      </w:tc>
    </w:tr>
  </w:tbl>
  <w:p w14:paraId="770729B3" w14:textId="77777777" w:rsidR="00067DDA" w:rsidRDefault="00067DD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25pt;height:75pt" o:bullet="t">
        <v:imagedata r:id="rId1" o:title=""/>
      </v:shape>
    </w:pict>
  </w:numPicBullet>
  <w:abstractNum w:abstractNumId="0">
    <w:nsid w:val="01803EA6"/>
    <w:multiLevelType w:val="hybridMultilevel"/>
    <w:tmpl w:val="5730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96112"/>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2">
    <w:nsid w:val="10357D1D"/>
    <w:multiLevelType w:val="multilevel"/>
    <w:tmpl w:val="F32C9894"/>
    <w:lvl w:ilvl="0">
      <w:start w:val="1"/>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3">
    <w:nsid w:val="1ECE056F"/>
    <w:multiLevelType w:val="hybridMultilevel"/>
    <w:tmpl w:val="2ABCF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F93C72"/>
    <w:multiLevelType w:val="hybridMultilevel"/>
    <w:tmpl w:val="201E67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89813FC"/>
    <w:multiLevelType w:val="hybridMultilevel"/>
    <w:tmpl w:val="A0824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E602B1"/>
    <w:multiLevelType w:val="hybridMultilevel"/>
    <w:tmpl w:val="A1D6F734"/>
    <w:lvl w:ilvl="0" w:tplc="9AEA6C4E">
      <w:start w:val="1"/>
      <w:numFmt w:val="decimal"/>
      <w:lvlText w:val="9.%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A54228"/>
    <w:multiLevelType w:val="hybridMultilevel"/>
    <w:tmpl w:val="5BB8F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0C0C57"/>
    <w:multiLevelType w:val="hybridMultilevel"/>
    <w:tmpl w:val="335EFDE4"/>
    <w:lvl w:ilvl="0" w:tplc="A99C4764">
      <w:start w:val="1"/>
      <w:numFmt w:val="decimal"/>
      <w:lvlText w:val="6.%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6F49D3"/>
    <w:multiLevelType w:val="hybridMultilevel"/>
    <w:tmpl w:val="BCCE9C6A"/>
    <w:lvl w:ilvl="0" w:tplc="F4F87924">
      <w:start w:val="1"/>
      <w:numFmt w:val="decimal"/>
      <w:lvlText w:val="5.%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0">
    <w:nsid w:val="402A5417"/>
    <w:multiLevelType w:val="hybridMultilevel"/>
    <w:tmpl w:val="85963946"/>
    <w:lvl w:ilvl="0" w:tplc="965CDA0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E4372F"/>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2">
    <w:nsid w:val="606B267E"/>
    <w:multiLevelType w:val="hybridMultilevel"/>
    <w:tmpl w:val="D7A2E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825FA6"/>
    <w:multiLevelType w:val="multilevel"/>
    <w:tmpl w:val="6F9E84A0"/>
    <w:lvl w:ilvl="0">
      <w:start w:val="14"/>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4">
    <w:nsid w:val="636A1889"/>
    <w:multiLevelType w:val="multilevel"/>
    <w:tmpl w:val="A36275BA"/>
    <w:lvl w:ilvl="0">
      <w:start w:val="11"/>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5">
    <w:nsid w:val="71407B1C"/>
    <w:multiLevelType w:val="hybridMultilevel"/>
    <w:tmpl w:val="6B8C57A2"/>
    <w:lvl w:ilvl="0" w:tplc="BFFA7FEA">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F57877"/>
    <w:multiLevelType w:val="hybridMultilevel"/>
    <w:tmpl w:val="62305E92"/>
    <w:lvl w:ilvl="0" w:tplc="6C789F3E">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0"/>
  </w:num>
  <w:num w:numId="5">
    <w:abstractNumId w:val="9"/>
  </w:num>
  <w:num w:numId="6">
    <w:abstractNumId w:val="1"/>
  </w:num>
  <w:num w:numId="7">
    <w:abstractNumId w:val="11"/>
  </w:num>
  <w:num w:numId="8">
    <w:abstractNumId w:val="15"/>
  </w:num>
  <w:num w:numId="9">
    <w:abstractNumId w:val="8"/>
  </w:num>
  <w:num w:numId="10">
    <w:abstractNumId w:val="3"/>
  </w:num>
  <w:num w:numId="11">
    <w:abstractNumId w:val="16"/>
  </w:num>
  <w:num w:numId="12">
    <w:abstractNumId w:val="6"/>
  </w:num>
  <w:num w:numId="13">
    <w:abstractNumId w:val="12"/>
  </w:num>
  <w:num w:numId="14">
    <w:abstractNumId w:val="5"/>
  </w:num>
  <w:num w:numId="15">
    <w:abstractNumId w:val="10"/>
  </w:num>
  <w:num w:numId="16">
    <w:abstractNumId w:val="7"/>
  </w:num>
  <w:num w:numId="1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9D"/>
    <w:rsid w:val="00010335"/>
    <w:rsid w:val="000109D3"/>
    <w:rsid w:val="00011E01"/>
    <w:rsid w:val="00012213"/>
    <w:rsid w:val="000179D8"/>
    <w:rsid w:val="00021961"/>
    <w:rsid w:val="00026D14"/>
    <w:rsid w:val="00030906"/>
    <w:rsid w:val="00040790"/>
    <w:rsid w:val="00042F7E"/>
    <w:rsid w:val="00051969"/>
    <w:rsid w:val="0005285D"/>
    <w:rsid w:val="00053F45"/>
    <w:rsid w:val="00067DDA"/>
    <w:rsid w:val="00084E44"/>
    <w:rsid w:val="000854FA"/>
    <w:rsid w:val="00094783"/>
    <w:rsid w:val="000A3935"/>
    <w:rsid w:val="000B09F5"/>
    <w:rsid w:val="000C3360"/>
    <w:rsid w:val="000E1004"/>
    <w:rsid w:val="000E5E39"/>
    <w:rsid w:val="00102053"/>
    <w:rsid w:val="0010253D"/>
    <w:rsid w:val="00114258"/>
    <w:rsid w:val="00115174"/>
    <w:rsid w:val="001172B6"/>
    <w:rsid w:val="00124040"/>
    <w:rsid w:val="00133C5C"/>
    <w:rsid w:val="001404D6"/>
    <w:rsid w:val="001629A1"/>
    <w:rsid w:val="00167CC1"/>
    <w:rsid w:val="00173D5A"/>
    <w:rsid w:val="0017567D"/>
    <w:rsid w:val="00195CE0"/>
    <w:rsid w:val="001A07F1"/>
    <w:rsid w:val="001A7A02"/>
    <w:rsid w:val="001B7CE0"/>
    <w:rsid w:val="001C760D"/>
    <w:rsid w:val="001C7C36"/>
    <w:rsid w:val="001D2C76"/>
    <w:rsid w:val="001D6456"/>
    <w:rsid w:val="001E4CE7"/>
    <w:rsid w:val="002016F3"/>
    <w:rsid w:val="002136F2"/>
    <w:rsid w:val="00234C55"/>
    <w:rsid w:val="00255C2C"/>
    <w:rsid w:val="00256EB0"/>
    <w:rsid w:val="002627C4"/>
    <w:rsid w:val="002642BE"/>
    <w:rsid w:val="00277431"/>
    <w:rsid w:val="00283440"/>
    <w:rsid w:val="002D0658"/>
    <w:rsid w:val="002D351E"/>
    <w:rsid w:val="002D4050"/>
    <w:rsid w:val="002D5DF7"/>
    <w:rsid w:val="002E11AA"/>
    <w:rsid w:val="002F15DD"/>
    <w:rsid w:val="002F7DBA"/>
    <w:rsid w:val="00302A37"/>
    <w:rsid w:val="00302AEE"/>
    <w:rsid w:val="00305D54"/>
    <w:rsid w:val="00320B50"/>
    <w:rsid w:val="00324E86"/>
    <w:rsid w:val="00344448"/>
    <w:rsid w:val="00363ED4"/>
    <w:rsid w:val="00367F4F"/>
    <w:rsid w:val="00372DE6"/>
    <w:rsid w:val="0038037E"/>
    <w:rsid w:val="00382750"/>
    <w:rsid w:val="00387CE7"/>
    <w:rsid w:val="00390619"/>
    <w:rsid w:val="0039395D"/>
    <w:rsid w:val="00395851"/>
    <w:rsid w:val="00397F78"/>
    <w:rsid w:val="003A324E"/>
    <w:rsid w:val="003A42B4"/>
    <w:rsid w:val="003C77A8"/>
    <w:rsid w:val="003D012D"/>
    <w:rsid w:val="003D4832"/>
    <w:rsid w:val="003D5C20"/>
    <w:rsid w:val="003E310B"/>
    <w:rsid w:val="003E374A"/>
    <w:rsid w:val="003E4825"/>
    <w:rsid w:val="00407D76"/>
    <w:rsid w:val="00414BAD"/>
    <w:rsid w:val="0042168F"/>
    <w:rsid w:val="00433D3E"/>
    <w:rsid w:val="00437303"/>
    <w:rsid w:val="004401AF"/>
    <w:rsid w:val="00440E8B"/>
    <w:rsid w:val="0044297E"/>
    <w:rsid w:val="00451509"/>
    <w:rsid w:val="00456B9D"/>
    <w:rsid w:val="004800C3"/>
    <w:rsid w:val="00486106"/>
    <w:rsid w:val="00496363"/>
    <w:rsid w:val="004967CC"/>
    <w:rsid w:val="004B2800"/>
    <w:rsid w:val="004B758F"/>
    <w:rsid w:val="004D0C51"/>
    <w:rsid w:val="004D36F3"/>
    <w:rsid w:val="004F12FE"/>
    <w:rsid w:val="004F40B9"/>
    <w:rsid w:val="004F5DF0"/>
    <w:rsid w:val="0052033A"/>
    <w:rsid w:val="00520F5B"/>
    <w:rsid w:val="00520F8E"/>
    <w:rsid w:val="00546D0D"/>
    <w:rsid w:val="00552D46"/>
    <w:rsid w:val="00552FDB"/>
    <w:rsid w:val="00553DC4"/>
    <w:rsid w:val="00576531"/>
    <w:rsid w:val="00580181"/>
    <w:rsid w:val="0058192B"/>
    <w:rsid w:val="005900CF"/>
    <w:rsid w:val="005A4917"/>
    <w:rsid w:val="005A5F81"/>
    <w:rsid w:val="005B3508"/>
    <w:rsid w:val="005B62A0"/>
    <w:rsid w:val="005B6986"/>
    <w:rsid w:val="005D037B"/>
    <w:rsid w:val="005D12EE"/>
    <w:rsid w:val="005E324E"/>
    <w:rsid w:val="005E6475"/>
    <w:rsid w:val="005F364F"/>
    <w:rsid w:val="00601A2D"/>
    <w:rsid w:val="006063F6"/>
    <w:rsid w:val="0060665B"/>
    <w:rsid w:val="00617B72"/>
    <w:rsid w:val="0063559D"/>
    <w:rsid w:val="00650936"/>
    <w:rsid w:val="006537B8"/>
    <w:rsid w:val="00654832"/>
    <w:rsid w:val="00654BEC"/>
    <w:rsid w:val="006604C3"/>
    <w:rsid w:val="00664312"/>
    <w:rsid w:val="00664FDD"/>
    <w:rsid w:val="00672365"/>
    <w:rsid w:val="00687AD3"/>
    <w:rsid w:val="006A0E31"/>
    <w:rsid w:val="006A5B68"/>
    <w:rsid w:val="006A69D6"/>
    <w:rsid w:val="006B7CD5"/>
    <w:rsid w:val="006C193C"/>
    <w:rsid w:val="006C33DB"/>
    <w:rsid w:val="006D4F3E"/>
    <w:rsid w:val="006E05F6"/>
    <w:rsid w:val="006F00A5"/>
    <w:rsid w:val="006F0CCB"/>
    <w:rsid w:val="007013E1"/>
    <w:rsid w:val="007061A9"/>
    <w:rsid w:val="00706D3A"/>
    <w:rsid w:val="00710072"/>
    <w:rsid w:val="00713E0A"/>
    <w:rsid w:val="00722319"/>
    <w:rsid w:val="00731785"/>
    <w:rsid w:val="007413EC"/>
    <w:rsid w:val="00754AE4"/>
    <w:rsid w:val="0076056C"/>
    <w:rsid w:val="007670B0"/>
    <w:rsid w:val="007670FF"/>
    <w:rsid w:val="00776A76"/>
    <w:rsid w:val="007A18AC"/>
    <w:rsid w:val="007B0553"/>
    <w:rsid w:val="007B1853"/>
    <w:rsid w:val="007B3166"/>
    <w:rsid w:val="007B7A0E"/>
    <w:rsid w:val="007C1849"/>
    <w:rsid w:val="007C2BC2"/>
    <w:rsid w:val="007D025F"/>
    <w:rsid w:val="007E0D74"/>
    <w:rsid w:val="007E2526"/>
    <w:rsid w:val="007F24E8"/>
    <w:rsid w:val="007F40F2"/>
    <w:rsid w:val="008134C5"/>
    <w:rsid w:val="00825250"/>
    <w:rsid w:val="00836872"/>
    <w:rsid w:val="00841710"/>
    <w:rsid w:val="00854C1E"/>
    <w:rsid w:val="00861561"/>
    <w:rsid w:val="0086283C"/>
    <w:rsid w:val="0087174A"/>
    <w:rsid w:val="00875BBC"/>
    <w:rsid w:val="008770D9"/>
    <w:rsid w:val="00897588"/>
    <w:rsid w:val="008C0632"/>
    <w:rsid w:val="008C3AFD"/>
    <w:rsid w:val="008C3E2E"/>
    <w:rsid w:val="008D1B23"/>
    <w:rsid w:val="008D332D"/>
    <w:rsid w:val="008E5AE8"/>
    <w:rsid w:val="00914A91"/>
    <w:rsid w:val="0092074F"/>
    <w:rsid w:val="00921E5E"/>
    <w:rsid w:val="00926B94"/>
    <w:rsid w:val="0092710B"/>
    <w:rsid w:val="009345A8"/>
    <w:rsid w:val="00942E2D"/>
    <w:rsid w:val="00943194"/>
    <w:rsid w:val="0094468C"/>
    <w:rsid w:val="00962BF7"/>
    <w:rsid w:val="0096729D"/>
    <w:rsid w:val="009674D2"/>
    <w:rsid w:val="009810D3"/>
    <w:rsid w:val="00982B41"/>
    <w:rsid w:val="009B0968"/>
    <w:rsid w:val="009B43C6"/>
    <w:rsid w:val="009C64BE"/>
    <w:rsid w:val="009C7622"/>
    <w:rsid w:val="009D5D4A"/>
    <w:rsid w:val="009D6157"/>
    <w:rsid w:val="009F2E8E"/>
    <w:rsid w:val="00A026BE"/>
    <w:rsid w:val="00A03F10"/>
    <w:rsid w:val="00A05428"/>
    <w:rsid w:val="00A05F19"/>
    <w:rsid w:val="00A17F26"/>
    <w:rsid w:val="00A601EC"/>
    <w:rsid w:val="00A71C38"/>
    <w:rsid w:val="00A71CD2"/>
    <w:rsid w:val="00A746FC"/>
    <w:rsid w:val="00A7644D"/>
    <w:rsid w:val="00A9189F"/>
    <w:rsid w:val="00AA5C07"/>
    <w:rsid w:val="00AA65B0"/>
    <w:rsid w:val="00AA6F4D"/>
    <w:rsid w:val="00AA7EAE"/>
    <w:rsid w:val="00AD3E3D"/>
    <w:rsid w:val="00AF24BD"/>
    <w:rsid w:val="00AF66B8"/>
    <w:rsid w:val="00B0079B"/>
    <w:rsid w:val="00B035AB"/>
    <w:rsid w:val="00B1424C"/>
    <w:rsid w:val="00B15C14"/>
    <w:rsid w:val="00B20552"/>
    <w:rsid w:val="00B414A5"/>
    <w:rsid w:val="00B51B1C"/>
    <w:rsid w:val="00B5620F"/>
    <w:rsid w:val="00B63F0D"/>
    <w:rsid w:val="00B668B0"/>
    <w:rsid w:val="00B71502"/>
    <w:rsid w:val="00B7585E"/>
    <w:rsid w:val="00BA5DAC"/>
    <w:rsid w:val="00BB212B"/>
    <w:rsid w:val="00BB334C"/>
    <w:rsid w:val="00BC4FB1"/>
    <w:rsid w:val="00C03E02"/>
    <w:rsid w:val="00C07E0A"/>
    <w:rsid w:val="00C1285D"/>
    <w:rsid w:val="00C15FE3"/>
    <w:rsid w:val="00C342FB"/>
    <w:rsid w:val="00C36EBD"/>
    <w:rsid w:val="00C463C9"/>
    <w:rsid w:val="00C63E58"/>
    <w:rsid w:val="00C73D49"/>
    <w:rsid w:val="00C80190"/>
    <w:rsid w:val="00C90C74"/>
    <w:rsid w:val="00C9258A"/>
    <w:rsid w:val="00C96BC1"/>
    <w:rsid w:val="00CA0638"/>
    <w:rsid w:val="00CA2BB8"/>
    <w:rsid w:val="00CA78C3"/>
    <w:rsid w:val="00CA7DDE"/>
    <w:rsid w:val="00CB3265"/>
    <w:rsid w:val="00CB742D"/>
    <w:rsid w:val="00CC00B4"/>
    <w:rsid w:val="00CC0245"/>
    <w:rsid w:val="00CE214E"/>
    <w:rsid w:val="00CE2310"/>
    <w:rsid w:val="00CE5860"/>
    <w:rsid w:val="00CE6A74"/>
    <w:rsid w:val="00CF33E0"/>
    <w:rsid w:val="00D00422"/>
    <w:rsid w:val="00D15F3E"/>
    <w:rsid w:val="00D16818"/>
    <w:rsid w:val="00D1779A"/>
    <w:rsid w:val="00D45FAD"/>
    <w:rsid w:val="00D620BE"/>
    <w:rsid w:val="00D634CD"/>
    <w:rsid w:val="00D7441E"/>
    <w:rsid w:val="00D77253"/>
    <w:rsid w:val="00D84788"/>
    <w:rsid w:val="00D903DC"/>
    <w:rsid w:val="00D94452"/>
    <w:rsid w:val="00DA0183"/>
    <w:rsid w:val="00DC66C6"/>
    <w:rsid w:val="00DC6862"/>
    <w:rsid w:val="00DD029B"/>
    <w:rsid w:val="00DE0769"/>
    <w:rsid w:val="00DE1C2F"/>
    <w:rsid w:val="00DF11AC"/>
    <w:rsid w:val="00E05924"/>
    <w:rsid w:val="00E15279"/>
    <w:rsid w:val="00E174A7"/>
    <w:rsid w:val="00E4011A"/>
    <w:rsid w:val="00E640EB"/>
    <w:rsid w:val="00E64FBC"/>
    <w:rsid w:val="00E75591"/>
    <w:rsid w:val="00E7710E"/>
    <w:rsid w:val="00EA4B11"/>
    <w:rsid w:val="00EA593A"/>
    <w:rsid w:val="00EA6CC5"/>
    <w:rsid w:val="00EA7807"/>
    <w:rsid w:val="00EB1237"/>
    <w:rsid w:val="00EB6651"/>
    <w:rsid w:val="00EF1232"/>
    <w:rsid w:val="00F06512"/>
    <w:rsid w:val="00F06E70"/>
    <w:rsid w:val="00F435C5"/>
    <w:rsid w:val="00F45382"/>
    <w:rsid w:val="00F53CE0"/>
    <w:rsid w:val="00F64D28"/>
    <w:rsid w:val="00F6671D"/>
    <w:rsid w:val="00F66928"/>
    <w:rsid w:val="00F6724E"/>
    <w:rsid w:val="00F72CEF"/>
    <w:rsid w:val="00F738AA"/>
    <w:rsid w:val="00F74F32"/>
    <w:rsid w:val="00F8253A"/>
    <w:rsid w:val="00F828CA"/>
    <w:rsid w:val="00F83D40"/>
    <w:rsid w:val="00F85EAF"/>
    <w:rsid w:val="00F866E4"/>
    <w:rsid w:val="00FA63A8"/>
    <w:rsid w:val="00FB3389"/>
    <w:rsid w:val="00FC446E"/>
    <w:rsid w:val="00FC7FAC"/>
    <w:rsid w:val="00FE4773"/>
    <w:rsid w:val="00FE4954"/>
    <w:rsid w:val="00FF4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E6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3286">
      <w:bodyDiv w:val="1"/>
      <w:marLeft w:val="0"/>
      <w:marRight w:val="0"/>
      <w:marTop w:val="0"/>
      <w:marBottom w:val="0"/>
      <w:divBdr>
        <w:top w:val="none" w:sz="0" w:space="0" w:color="auto"/>
        <w:left w:val="none" w:sz="0" w:space="0" w:color="auto"/>
        <w:bottom w:val="none" w:sz="0" w:space="0" w:color="auto"/>
        <w:right w:val="none" w:sz="0" w:space="0" w:color="auto"/>
      </w:divBdr>
    </w:div>
    <w:div w:id="378284662">
      <w:bodyDiv w:val="1"/>
      <w:marLeft w:val="0"/>
      <w:marRight w:val="0"/>
      <w:marTop w:val="0"/>
      <w:marBottom w:val="0"/>
      <w:divBdr>
        <w:top w:val="none" w:sz="0" w:space="0" w:color="auto"/>
        <w:left w:val="none" w:sz="0" w:space="0" w:color="auto"/>
        <w:bottom w:val="none" w:sz="0" w:space="0" w:color="auto"/>
        <w:right w:val="none" w:sz="0" w:space="0" w:color="auto"/>
      </w:divBdr>
    </w:div>
    <w:div w:id="943804141">
      <w:bodyDiv w:val="1"/>
      <w:marLeft w:val="0"/>
      <w:marRight w:val="0"/>
      <w:marTop w:val="0"/>
      <w:marBottom w:val="0"/>
      <w:divBdr>
        <w:top w:val="none" w:sz="0" w:space="0" w:color="auto"/>
        <w:left w:val="none" w:sz="0" w:space="0" w:color="auto"/>
        <w:bottom w:val="none" w:sz="0" w:space="0" w:color="auto"/>
        <w:right w:val="none" w:sz="0" w:space="0" w:color="auto"/>
      </w:divBdr>
      <w:divsChild>
        <w:div w:id="90204853">
          <w:marLeft w:val="0"/>
          <w:marRight w:val="0"/>
          <w:marTop w:val="0"/>
          <w:marBottom w:val="0"/>
          <w:divBdr>
            <w:top w:val="none" w:sz="0" w:space="0" w:color="auto"/>
            <w:left w:val="none" w:sz="0" w:space="0" w:color="auto"/>
            <w:bottom w:val="none" w:sz="0" w:space="0" w:color="auto"/>
            <w:right w:val="none" w:sz="0" w:space="0" w:color="auto"/>
          </w:divBdr>
          <w:divsChild>
            <w:div w:id="13511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3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gaevents.local.gov.uk/lga/frontend/reg/thome.csp?pageID=20497&amp;eventID=72&amp;eventID=72"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manda.spic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37B84-357B-48C6-8E33-D4A01D0B94EC}">
  <ds:schemaRefs>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1c8a0e75-f4bc-4eb4-8ed0-578eaea9e1ca"/>
    <ds:schemaRef ds:uri="http://www.w3.org/XML/1998/namespace"/>
    <ds:schemaRef ds:uri="http://purl.org/dc/terms/"/>
  </ds:schemaRefs>
</ds:datastoreItem>
</file>

<file path=customXml/itemProps2.xml><?xml version="1.0" encoding="utf-8"?>
<ds:datastoreItem xmlns:ds="http://schemas.openxmlformats.org/officeDocument/2006/customXml" ds:itemID="{46B934EA-6A47-4A81-9B5C-89E9AE899843}">
  <ds:schemaRefs>
    <ds:schemaRef ds:uri="http://schemas.microsoft.com/sharepoint/v3/contenttype/forms"/>
  </ds:schemaRefs>
</ds:datastoreItem>
</file>

<file path=customXml/itemProps3.xml><?xml version="1.0" encoding="utf-8"?>
<ds:datastoreItem xmlns:ds="http://schemas.openxmlformats.org/officeDocument/2006/customXml" ds:itemID="{E849059D-FCC5-4E06-9A5E-D192FCFCF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4B20EF-7EAC-465C-AA72-D98830C2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1289</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7976</CharactersWithSpaces>
  <SharedDoc>false</SharedDoc>
  <HLinks>
    <vt:vector size="6" baseType="variant">
      <vt:variant>
        <vt:i4>5111926</vt:i4>
      </vt:variant>
      <vt:variant>
        <vt:i4>0</vt:i4>
      </vt:variant>
      <vt:variant>
        <vt:i4>0</vt:i4>
      </vt:variant>
      <vt:variant>
        <vt:i4>5</vt:i4>
      </vt:variant>
      <vt:variant>
        <vt:lpwstr>mailto:amanda.spicer@local.gov.uk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4</cp:revision>
  <cp:lastPrinted>2015-05-08T14:31:00Z</cp:lastPrinted>
  <dcterms:created xsi:type="dcterms:W3CDTF">2015-06-19T10:04:00Z</dcterms:created>
  <dcterms:modified xsi:type="dcterms:W3CDTF">2015-06-19T11:18:00Z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24f8e0b2-4c82-4946-8ffa-848df0c0da99,2;24f8e0b2-4c82-4946-8ffa-848df0c0da99,4;24f8e0b2-4c82-4946-8ffa-848df0c0da99,3;</vt:lpwstr>
  </property>
</Properties>
</file>